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EB3" w:rsidRPr="00B14792" w:rsidRDefault="009A3E0D" w:rsidP="00945B94">
      <w:pPr>
        <w:shd w:val="clear" w:color="auto" w:fill="4F6228" w:themeFill="accent3" w:themeFillShade="80"/>
        <w:rPr>
          <w:rFonts w:ascii="Century Gothic" w:eastAsia="Times New Roman" w:hAnsi="Century Gothic" w:cs="Times New Roman"/>
          <w:b/>
          <w:color w:val="FFFFFF" w:themeColor="background1"/>
          <w:sz w:val="36"/>
          <w:szCs w:val="20"/>
          <w:lang w:eastAsia="nl-NL"/>
        </w:rPr>
      </w:pPr>
      <w:r>
        <w:rPr>
          <w:rFonts w:ascii="Century Gothic" w:eastAsia="Times New Roman" w:hAnsi="Century Gothic" w:cs="Times New Roman"/>
          <w:b/>
          <w:color w:val="FFFFFF" w:themeColor="background1"/>
          <w:sz w:val="36"/>
          <w:szCs w:val="20"/>
          <w:lang w:eastAsia="nl-NL"/>
        </w:rPr>
        <w:t>Persbericht</w:t>
      </w:r>
    </w:p>
    <w:p w:rsidR="00D414A2" w:rsidRDefault="00D414A2" w:rsidP="00AF7E9A">
      <w:pPr>
        <w:jc w:val="center"/>
        <w:rPr>
          <w:rFonts w:ascii="Century Gothic" w:eastAsia="Times New Roman" w:hAnsi="Century Gothic" w:cs="Times New Roman"/>
          <w:b/>
          <w:color w:val="943634" w:themeColor="accent2" w:themeShade="BF"/>
          <w:sz w:val="28"/>
          <w:szCs w:val="28"/>
          <w:lang w:eastAsia="nl-NL"/>
        </w:rPr>
      </w:pPr>
      <w:r>
        <w:rPr>
          <w:rFonts w:ascii="Century Gothic" w:eastAsia="Times New Roman" w:hAnsi="Century Gothic" w:cs="Times New Roman"/>
          <w:b/>
          <w:noProof/>
          <w:color w:val="C0504D" w:themeColor="accent2"/>
          <w:sz w:val="28"/>
          <w:szCs w:val="28"/>
          <w:lang w:eastAsia="nl-NL"/>
        </w:rPr>
        <w:drawing>
          <wp:inline distT="0" distB="0" distL="0" distR="0">
            <wp:extent cx="2517515" cy="866775"/>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eftuinRandwijk-logo-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7004" cy="876928"/>
                    </a:xfrm>
                    <a:prstGeom prst="rect">
                      <a:avLst/>
                    </a:prstGeom>
                  </pic:spPr>
                </pic:pic>
              </a:graphicData>
            </a:graphic>
          </wp:inline>
        </w:drawing>
      </w:r>
    </w:p>
    <w:p w:rsidR="00A71661" w:rsidRDefault="00A71661" w:rsidP="00A71661">
      <w:pPr>
        <w:spacing w:after="0"/>
        <w:rPr>
          <w:rFonts w:ascii="Century Gothic" w:eastAsia="Times New Roman" w:hAnsi="Century Gothic" w:cs="Times New Roman"/>
          <w:b/>
          <w:color w:val="C00000"/>
          <w:sz w:val="24"/>
          <w:szCs w:val="24"/>
          <w:lang w:eastAsia="nl-NL"/>
        </w:rPr>
      </w:pPr>
    </w:p>
    <w:p w:rsidR="00945B94" w:rsidRDefault="00C65356" w:rsidP="00A71661">
      <w:pPr>
        <w:spacing w:after="0"/>
        <w:rPr>
          <w:rFonts w:ascii="Century Gothic" w:eastAsia="Times New Roman" w:hAnsi="Century Gothic" w:cs="Times New Roman"/>
          <w:b/>
          <w:color w:val="C00000"/>
          <w:sz w:val="24"/>
          <w:szCs w:val="24"/>
          <w:lang w:eastAsia="nl-NL"/>
        </w:rPr>
      </w:pPr>
      <w:r>
        <w:rPr>
          <w:rFonts w:ascii="Century Gothic" w:eastAsia="Times New Roman" w:hAnsi="Century Gothic" w:cs="Times New Roman"/>
          <w:b/>
          <w:color w:val="C00000"/>
          <w:sz w:val="24"/>
          <w:szCs w:val="24"/>
          <w:lang w:eastAsia="nl-NL"/>
        </w:rPr>
        <w:t>Partners, s</w:t>
      </w:r>
      <w:r w:rsidR="00A947F2">
        <w:rPr>
          <w:rFonts w:ascii="Century Gothic" w:eastAsia="Times New Roman" w:hAnsi="Century Gothic" w:cs="Times New Roman"/>
          <w:b/>
          <w:color w:val="C00000"/>
          <w:sz w:val="24"/>
          <w:szCs w:val="24"/>
          <w:lang w:eastAsia="nl-NL"/>
        </w:rPr>
        <w:t xml:space="preserve">upporters en sponsoren </w:t>
      </w:r>
      <w:r>
        <w:rPr>
          <w:rFonts w:ascii="Century Gothic" w:eastAsia="Times New Roman" w:hAnsi="Century Gothic" w:cs="Times New Roman"/>
          <w:b/>
          <w:color w:val="C00000"/>
          <w:sz w:val="24"/>
          <w:szCs w:val="24"/>
          <w:lang w:eastAsia="nl-NL"/>
        </w:rPr>
        <w:t xml:space="preserve"> blikken terug op 1 jaar</w:t>
      </w:r>
      <w:r w:rsidR="00A947F2">
        <w:rPr>
          <w:rFonts w:ascii="Century Gothic" w:eastAsia="Times New Roman" w:hAnsi="Century Gothic" w:cs="Times New Roman"/>
          <w:b/>
          <w:color w:val="C00000"/>
          <w:sz w:val="24"/>
          <w:szCs w:val="24"/>
          <w:lang w:eastAsia="nl-NL"/>
        </w:rPr>
        <w:t xml:space="preserve"> Proeftuin Randwijk </w:t>
      </w:r>
    </w:p>
    <w:p w:rsidR="00461AAB" w:rsidRPr="00505EBD" w:rsidRDefault="00461AAB" w:rsidP="00AF7E9A">
      <w:pPr>
        <w:spacing w:after="0"/>
        <w:rPr>
          <w:rFonts w:ascii="Century Gothic" w:eastAsia="Times New Roman" w:hAnsi="Century Gothic" w:cs="Times New Roman"/>
          <w:b/>
          <w:color w:val="C00000"/>
          <w:sz w:val="24"/>
          <w:szCs w:val="24"/>
          <w:lang w:eastAsia="nl-NL"/>
        </w:rPr>
      </w:pPr>
    </w:p>
    <w:p w:rsidR="00521E8E" w:rsidRDefault="00360805" w:rsidP="00AF7E9A">
      <w:pPr>
        <w:spacing w:after="0"/>
        <w:rPr>
          <w:rFonts w:ascii="Century Gothic" w:eastAsia="Times New Roman" w:hAnsi="Century Gothic" w:cs="Times New Roman"/>
          <w:b/>
          <w:sz w:val="20"/>
          <w:szCs w:val="20"/>
          <w:lang w:eastAsia="nl-NL"/>
        </w:rPr>
      </w:pPr>
      <w:r>
        <w:rPr>
          <w:rFonts w:ascii="Century Gothic" w:eastAsia="Times New Roman" w:hAnsi="Century Gothic" w:cs="Times New Roman"/>
          <w:b/>
          <w:sz w:val="20"/>
          <w:szCs w:val="20"/>
          <w:lang w:eastAsia="nl-NL"/>
        </w:rPr>
        <w:t>Randwijk</w:t>
      </w:r>
      <w:r w:rsidR="00521E8E">
        <w:rPr>
          <w:rFonts w:ascii="Century Gothic" w:eastAsia="Times New Roman" w:hAnsi="Century Gothic" w:cs="Times New Roman"/>
          <w:b/>
          <w:sz w:val="20"/>
          <w:szCs w:val="20"/>
          <w:lang w:eastAsia="nl-NL"/>
        </w:rPr>
        <w:t xml:space="preserve">, </w:t>
      </w:r>
      <w:r w:rsidR="00A947F2">
        <w:rPr>
          <w:rFonts w:ascii="Century Gothic" w:eastAsia="Times New Roman" w:hAnsi="Century Gothic" w:cs="Times New Roman"/>
          <w:b/>
          <w:sz w:val="20"/>
          <w:szCs w:val="20"/>
          <w:lang w:eastAsia="nl-NL"/>
        </w:rPr>
        <w:t xml:space="preserve">18 mei 2017 </w:t>
      </w:r>
    </w:p>
    <w:p w:rsidR="00A947F2" w:rsidRDefault="00A947F2" w:rsidP="00AF7E9A">
      <w:pPr>
        <w:spacing w:after="0"/>
        <w:rPr>
          <w:rFonts w:ascii="Century Gothic" w:eastAsia="Times New Roman" w:hAnsi="Century Gothic" w:cs="Times New Roman"/>
          <w:sz w:val="20"/>
          <w:szCs w:val="20"/>
          <w:lang w:eastAsia="nl-NL"/>
        </w:rPr>
      </w:pPr>
      <w:r>
        <w:rPr>
          <w:rFonts w:ascii="Century Gothic" w:eastAsia="Times New Roman" w:hAnsi="Century Gothic" w:cs="Times New Roman"/>
          <w:sz w:val="20"/>
          <w:szCs w:val="20"/>
          <w:lang w:eastAsia="nl-NL"/>
        </w:rPr>
        <w:t>In januari 2016 zijn de Nederlandse Fruittelers</w:t>
      </w:r>
      <w:r w:rsidR="00757A33">
        <w:rPr>
          <w:rFonts w:ascii="Century Gothic" w:eastAsia="Times New Roman" w:hAnsi="Century Gothic" w:cs="Times New Roman"/>
          <w:sz w:val="20"/>
          <w:szCs w:val="20"/>
          <w:lang w:eastAsia="nl-NL"/>
        </w:rPr>
        <w:t xml:space="preserve"> O</w:t>
      </w:r>
      <w:r>
        <w:rPr>
          <w:rFonts w:ascii="Century Gothic" w:eastAsia="Times New Roman" w:hAnsi="Century Gothic" w:cs="Times New Roman"/>
          <w:sz w:val="20"/>
          <w:szCs w:val="20"/>
          <w:lang w:eastAsia="nl-NL"/>
        </w:rPr>
        <w:t xml:space="preserve">rganisatie (NFO), Wageningen </w:t>
      </w:r>
      <w:r w:rsidR="00D64BD9">
        <w:rPr>
          <w:rFonts w:ascii="Century Gothic" w:eastAsia="Times New Roman" w:hAnsi="Century Gothic" w:cs="Times New Roman"/>
          <w:sz w:val="20"/>
          <w:szCs w:val="20"/>
          <w:lang w:eastAsia="nl-NL"/>
        </w:rPr>
        <w:t>University &amp; Research (WU</w:t>
      </w:r>
      <w:r>
        <w:rPr>
          <w:rFonts w:ascii="Century Gothic" w:eastAsia="Times New Roman" w:hAnsi="Century Gothic" w:cs="Times New Roman"/>
          <w:sz w:val="20"/>
          <w:szCs w:val="20"/>
          <w:lang w:eastAsia="nl-NL"/>
        </w:rPr>
        <w:t>R), de Centrale Adviesdienst Fruitteelt (CAF) en Fruitconsult een partnerschap aangegaan rond Proeftuin Randwijk. Gisteren</w:t>
      </w:r>
      <w:r w:rsidR="00757A33">
        <w:rPr>
          <w:rFonts w:ascii="Century Gothic" w:eastAsia="Times New Roman" w:hAnsi="Century Gothic" w:cs="Times New Roman"/>
          <w:sz w:val="20"/>
          <w:szCs w:val="20"/>
          <w:lang w:eastAsia="nl-NL"/>
        </w:rPr>
        <w:t>, 17 mei,</w:t>
      </w:r>
      <w:r>
        <w:rPr>
          <w:rFonts w:ascii="Century Gothic" w:eastAsia="Times New Roman" w:hAnsi="Century Gothic" w:cs="Times New Roman"/>
          <w:sz w:val="20"/>
          <w:szCs w:val="20"/>
          <w:lang w:eastAsia="nl-NL"/>
        </w:rPr>
        <w:t xml:space="preserve"> keken de partners </w:t>
      </w:r>
      <w:r w:rsidR="00D665C3">
        <w:rPr>
          <w:rFonts w:ascii="Century Gothic" w:eastAsia="Times New Roman" w:hAnsi="Century Gothic" w:cs="Times New Roman"/>
          <w:sz w:val="20"/>
          <w:szCs w:val="20"/>
          <w:lang w:eastAsia="nl-NL"/>
        </w:rPr>
        <w:t xml:space="preserve">tijdens een netwerkbijeenkomst voor </w:t>
      </w:r>
      <w:r>
        <w:rPr>
          <w:rFonts w:ascii="Century Gothic" w:eastAsia="Times New Roman" w:hAnsi="Century Gothic" w:cs="Times New Roman"/>
          <w:sz w:val="20"/>
          <w:szCs w:val="20"/>
          <w:lang w:eastAsia="nl-NL"/>
        </w:rPr>
        <w:t>sponsoren</w:t>
      </w:r>
      <w:r w:rsidR="00757A33">
        <w:rPr>
          <w:rFonts w:ascii="Century Gothic" w:eastAsia="Times New Roman" w:hAnsi="Century Gothic" w:cs="Times New Roman"/>
          <w:sz w:val="20"/>
          <w:szCs w:val="20"/>
          <w:lang w:eastAsia="nl-NL"/>
        </w:rPr>
        <w:t xml:space="preserve"> (bedrijven)</w:t>
      </w:r>
      <w:r>
        <w:rPr>
          <w:rFonts w:ascii="Century Gothic" w:eastAsia="Times New Roman" w:hAnsi="Century Gothic" w:cs="Times New Roman"/>
          <w:sz w:val="20"/>
          <w:szCs w:val="20"/>
          <w:lang w:eastAsia="nl-NL"/>
        </w:rPr>
        <w:t xml:space="preserve"> en</w:t>
      </w:r>
      <w:r w:rsidR="00D665C3">
        <w:rPr>
          <w:rFonts w:ascii="Century Gothic" w:eastAsia="Times New Roman" w:hAnsi="Century Gothic" w:cs="Times New Roman"/>
          <w:sz w:val="20"/>
          <w:szCs w:val="20"/>
          <w:lang w:eastAsia="nl-NL"/>
        </w:rPr>
        <w:t xml:space="preserve"> een avondexcursie voor</w:t>
      </w:r>
      <w:r>
        <w:rPr>
          <w:rFonts w:ascii="Century Gothic" w:eastAsia="Times New Roman" w:hAnsi="Century Gothic" w:cs="Times New Roman"/>
          <w:sz w:val="20"/>
          <w:szCs w:val="20"/>
          <w:lang w:eastAsia="nl-NL"/>
        </w:rPr>
        <w:t xml:space="preserve"> supporters</w:t>
      </w:r>
      <w:r w:rsidR="00757A33">
        <w:rPr>
          <w:rFonts w:ascii="Century Gothic" w:eastAsia="Times New Roman" w:hAnsi="Century Gothic" w:cs="Times New Roman"/>
          <w:sz w:val="20"/>
          <w:szCs w:val="20"/>
          <w:lang w:eastAsia="nl-NL"/>
        </w:rPr>
        <w:t xml:space="preserve"> (telers)</w:t>
      </w:r>
      <w:r>
        <w:rPr>
          <w:rFonts w:ascii="Century Gothic" w:eastAsia="Times New Roman" w:hAnsi="Century Gothic" w:cs="Times New Roman"/>
          <w:sz w:val="20"/>
          <w:szCs w:val="20"/>
          <w:lang w:eastAsia="nl-NL"/>
        </w:rPr>
        <w:t xml:space="preserve"> terug op een succesvol eerste jaar.  </w:t>
      </w:r>
    </w:p>
    <w:p w:rsidR="00D665C3" w:rsidRDefault="00D665C3" w:rsidP="00AF7E9A">
      <w:pPr>
        <w:spacing w:after="0"/>
        <w:rPr>
          <w:rFonts w:ascii="Century Gothic" w:eastAsia="Times New Roman" w:hAnsi="Century Gothic" w:cs="Times New Roman"/>
          <w:sz w:val="20"/>
          <w:szCs w:val="20"/>
          <w:lang w:eastAsia="nl-NL"/>
        </w:rPr>
      </w:pPr>
    </w:p>
    <w:p w:rsidR="0019487A" w:rsidRPr="0019487A" w:rsidRDefault="00A947F2" w:rsidP="0019487A">
      <w:pPr>
        <w:spacing w:after="0"/>
        <w:rPr>
          <w:rFonts w:ascii="Century Gothic" w:eastAsia="Times New Roman" w:hAnsi="Century Gothic" w:cs="Times New Roman"/>
          <w:b/>
          <w:color w:val="C00000"/>
          <w:sz w:val="24"/>
          <w:szCs w:val="24"/>
          <w:lang w:eastAsia="nl-NL"/>
        </w:rPr>
      </w:pPr>
      <w:r>
        <w:rPr>
          <w:rFonts w:ascii="Century Gothic" w:eastAsia="Times New Roman" w:hAnsi="Century Gothic" w:cs="Times New Roman"/>
          <w:b/>
          <w:color w:val="C00000"/>
          <w:sz w:val="24"/>
          <w:szCs w:val="24"/>
          <w:lang w:eastAsia="nl-NL"/>
        </w:rPr>
        <w:t xml:space="preserve">Terugblik op 1 jaar samenwerken </w:t>
      </w:r>
    </w:p>
    <w:p w:rsidR="00F46968" w:rsidRDefault="00D665C3" w:rsidP="00DB7067">
      <w:pPr>
        <w:spacing w:after="0"/>
        <w:rPr>
          <w:rFonts w:ascii="Century Gothic" w:eastAsia="Times New Roman" w:hAnsi="Century Gothic" w:cs="Times New Roman"/>
          <w:color w:val="000000" w:themeColor="text1"/>
          <w:sz w:val="20"/>
          <w:szCs w:val="20"/>
          <w:lang w:eastAsia="nl-NL"/>
        </w:rPr>
      </w:pPr>
      <w:r>
        <w:rPr>
          <w:rFonts w:ascii="Century Gothic" w:eastAsia="Times New Roman" w:hAnsi="Century Gothic" w:cs="Times New Roman"/>
          <w:color w:val="000000" w:themeColor="text1"/>
          <w:sz w:val="20"/>
          <w:szCs w:val="20"/>
          <w:lang w:eastAsia="nl-NL"/>
        </w:rPr>
        <w:t xml:space="preserve">Siep Koning (voorzitter stuurgroep Proeftuin Randwijk) heette iedereen welkom en gaf aan dat </w:t>
      </w:r>
      <w:r w:rsidR="00344DE3">
        <w:rPr>
          <w:rFonts w:ascii="Century Gothic" w:eastAsia="Times New Roman" w:hAnsi="Century Gothic" w:cs="Times New Roman"/>
          <w:color w:val="000000" w:themeColor="text1"/>
          <w:sz w:val="20"/>
          <w:szCs w:val="20"/>
          <w:lang w:eastAsia="nl-NL"/>
        </w:rPr>
        <w:t>d</w:t>
      </w:r>
      <w:r w:rsidR="00F46968">
        <w:rPr>
          <w:rFonts w:ascii="Century Gothic" w:eastAsia="Times New Roman" w:hAnsi="Century Gothic" w:cs="Times New Roman"/>
          <w:color w:val="000000" w:themeColor="text1"/>
          <w:sz w:val="20"/>
          <w:szCs w:val="20"/>
          <w:lang w:eastAsia="nl-NL"/>
        </w:rPr>
        <w:t>e</w:t>
      </w:r>
      <w:r w:rsidR="00344DE3">
        <w:rPr>
          <w:rFonts w:ascii="Century Gothic" w:eastAsia="Times New Roman" w:hAnsi="Century Gothic" w:cs="Times New Roman"/>
          <w:color w:val="000000" w:themeColor="text1"/>
          <w:sz w:val="20"/>
          <w:szCs w:val="20"/>
          <w:lang w:eastAsia="nl-NL"/>
        </w:rPr>
        <w:t xml:space="preserve"> partners in de proeftuin </w:t>
      </w:r>
      <w:r w:rsidR="00F46968">
        <w:rPr>
          <w:rFonts w:ascii="Century Gothic" w:eastAsia="Times New Roman" w:hAnsi="Century Gothic" w:cs="Times New Roman"/>
          <w:color w:val="000000" w:themeColor="text1"/>
          <w:sz w:val="20"/>
          <w:szCs w:val="20"/>
          <w:lang w:eastAsia="nl-NL"/>
        </w:rPr>
        <w:t>vorig jaar met elkaar afgesproken</w:t>
      </w:r>
      <w:r w:rsidR="00344DE3">
        <w:rPr>
          <w:rFonts w:ascii="Century Gothic" w:eastAsia="Times New Roman" w:hAnsi="Century Gothic" w:cs="Times New Roman"/>
          <w:color w:val="000000" w:themeColor="text1"/>
          <w:sz w:val="20"/>
          <w:szCs w:val="20"/>
          <w:lang w:eastAsia="nl-NL"/>
        </w:rPr>
        <w:t xml:space="preserve"> hebben</w:t>
      </w:r>
      <w:r w:rsidR="00F46968">
        <w:rPr>
          <w:rFonts w:ascii="Century Gothic" w:eastAsia="Times New Roman" w:hAnsi="Century Gothic" w:cs="Times New Roman"/>
          <w:color w:val="000000" w:themeColor="text1"/>
          <w:sz w:val="20"/>
          <w:szCs w:val="20"/>
          <w:lang w:eastAsia="nl-NL"/>
        </w:rPr>
        <w:t xml:space="preserve"> dat er op de proeftuin zowel ruimte moet zijn voor onderzoek als voor demo’s. </w:t>
      </w:r>
    </w:p>
    <w:p w:rsidR="00344DE3" w:rsidRDefault="00F46968" w:rsidP="00344DE3">
      <w:pPr>
        <w:spacing w:after="0"/>
        <w:rPr>
          <w:rFonts w:ascii="Century Gothic" w:eastAsia="Times New Roman" w:hAnsi="Century Gothic" w:cs="Times New Roman"/>
          <w:color w:val="000000" w:themeColor="text1"/>
          <w:sz w:val="20"/>
          <w:szCs w:val="20"/>
          <w:lang w:eastAsia="nl-NL"/>
        </w:rPr>
      </w:pPr>
      <w:r>
        <w:rPr>
          <w:rFonts w:ascii="Century Gothic" w:eastAsia="Times New Roman" w:hAnsi="Century Gothic" w:cs="Times New Roman"/>
          <w:color w:val="000000" w:themeColor="text1"/>
          <w:sz w:val="20"/>
          <w:szCs w:val="20"/>
          <w:lang w:eastAsia="nl-NL"/>
        </w:rPr>
        <w:t xml:space="preserve">Daarnaast </w:t>
      </w:r>
      <w:r w:rsidR="00344DE3">
        <w:rPr>
          <w:rFonts w:ascii="Century Gothic" w:eastAsia="Times New Roman" w:hAnsi="Century Gothic" w:cs="Times New Roman"/>
          <w:color w:val="000000" w:themeColor="text1"/>
          <w:sz w:val="20"/>
          <w:szCs w:val="20"/>
          <w:lang w:eastAsia="nl-NL"/>
        </w:rPr>
        <w:t>vinden de partners</w:t>
      </w:r>
      <w:r w:rsidR="00250C35">
        <w:rPr>
          <w:rFonts w:ascii="Century Gothic" w:eastAsia="Times New Roman" w:hAnsi="Century Gothic" w:cs="Times New Roman"/>
          <w:color w:val="000000" w:themeColor="text1"/>
          <w:sz w:val="20"/>
          <w:szCs w:val="20"/>
          <w:lang w:eastAsia="nl-NL"/>
        </w:rPr>
        <w:t xml:space="preserve"> </w:t>
      </w:r>
      <w:r>
        <w:rPr>
          <w:rFonts w:ascii="Century Gothic" w:eastAsia="Times New Roman" w:hAnsi="Century Gothic" w:cs="Times New Roman"/>
          <w:color w:val="000000" w:themeColor="text1"/>
          <w:sz w:val="20"/>
          <w:szCs w:val="20"/>
          <w:lang w:eastAsia="nl-NL"/>
        </w:rPr>
        <w:t>een goede samenwerking met het onderwijs en het bedrijfsle</w:t>
      </w:r>
      <w:r w:rsidR="006B7A58">
        <w:rPr>
          <w:rFonts w:ascii="Century Gothic" w:eastAsia="Times New Roman" w:hAnsi="Century Gothic" w:cs="Times New Roman"/>
          <w:color w:val="000000" w:themeColor="text1"/>
          <w:sz w:val="20"/>
          <w:szCs w:val="20"/>
          <w:lang w:eastAsia="nl-NL"/>
        </w:rPr>
        <w:t xml:space="preserve">ven belangrijk. </w:t>
      </w:r>
      <w:r w:rsidR="00344DE3" w:rsidRPr="00B455E0">
        <w:rPr>
          <w:rFonts w:ascii="Century Gothic" w:eastAsia="Times New Roman" w:hAnsi="Century Gothic" w:cs="Times New Roman"/>
          <w:color w:val="000000" w:themeColor="text1"/>
          <w:sz w:val="20"/>
          <w:szCs w:val="20"/>
          <w:lang w:eastAsia="nl-NL"/>
        </w:rPr>
        <w:t xml:space="preserve">De partners hebben ieder hun expertise en netwerk ingezet om de proeftuin </w:t>
      </w:r>
      <w:r w:rsidR="00344DE3">
        <w:rPr>
          <w:rFonts w:ascii="Century Gothic" w:eastAsia="Times New Roman" w:hAnsi="Century Gothic" w:cs="Times New Roman"/>
          <w:color w:val="000000" w:themeColor="text1"/>
          <w:sz w:val="20"/>
          <w:szCs w:val="20"/>
          <w:lang w:eastAsia="nl-NL"/>
        </w:rPr>
        <w:t xml:space="preserve">op de genoemde punten </w:t>
      </w:r>
      <w:r w:rsidR="00344DE3" w:rsidRPr="00B455E0">
        <w:rPr>
          <w:rFonts w:ascii="Century Gothic" w:eastAsia="Times New Roman" w:hAnsi="Century Gothic" w:cs="Times New Roman"/>
          <w:color w:val="000000" w:themeColor="text1"/>
          <w:sz w:val="20"/>
          <w:szCs w:val="20"/>
          <w:lang w:eastAsia="nl-NL"/>
        </w:rPr>
        <w:t>succesvol te kunnen laten zijn</w:t>
      </w:r>
      <w:r w:rsidR="00344DE3">
        <w:rPr>
          <w:rFonts w:ascii="Century Gothic" w:eastAsia="Times New Roman" w:hAnsi="Century Gothic" w:cs="Times New Roman"/>
          <w:color w:val="000000" w:themeColor="text1"/>
          <w:sz w:val="20"/>
          <w:szCs w:val="20"/>
          <w:lang w:eastAsia="nl-NL"/>
        </w:rPr>
        <w:t xml:space="preserve">. </w:t>
      </w:r>
    </w:p>
    <w:p w:rsidR="000F2153" w:rsidRDefault="000F2153" w:rsidP="00344DE3">
      <w:pPr>
        <w:spacing w:after="0"/>
        <w:rPr>
          <w:rFonts w:ascii="Century Gothic" w:eastAsia="Times New Roman" w:hAnsi="Century Gothic" w:cs="Times New Roman"/>
          <w:color w:val="000000" w:themeColor="text1"/>
          <w:sz w:val="20"/>
          <w:szCs w:val="20"/>
          <w:lang w:eastAsia="nl-NL"/>
        </w:rPr>
      </w:pPr>
    </w:p>
    <w:p w:rsidR="000F2153" w:rsidRPr="000F2153" w:rsidRDefault="000F2153" w:rsidP="000F2153">
      <w:pPr>
        <w:spacing w:after="0"/>
        <w:ind w:left="708"/>
        <w:rPr>
          <w:rFonts w:ascii="Century Gothic" w:eastAsia="Times New Roman" w:hAnsi="Century Gothic" w:cs="Times New Roman"/>
          <w:i/>
          <w:color w:val="C0504D" w:themeColor="accent2"/>
          <w:sz w:val="20"/>
          <w:szCs w:val="20"/>
          <w:lang w:eastAsia="nl-NL"/>
        </w:rPr>
      </w:pPr>
      <w:r w:rsidRPr="000F2153">
        <w:rPr>
          <w:rFonts w:ascii="Century Gothic" w:eastAsia="Times New Roman" w:hAnsi="Century Gothic" w:cs="Times New Roman"/>
          <w:i/>
          <w:color w:val="C0504D" w:themeColor="accent2"/>
          <w:sz w:val="20"/>
          <w:szCs w:val="20"/>
          <w:lang w:eastAsia="nl-NL"/>
        </w:rPr>
        <w:t xml:space="preserve">Citaat </w:t>
      </w:r>
      <w:proofErr w:type="spellStart"/>
      <w:r w:rsidRPr="000F2153">
        <w:rPr>
          <w:rFonts w:ascii="Century Gothic" w:eastAsia="Times New Roman" w:hAnsi="Century Gothic" w:cs="Times New Roman"/>
          <w:i/>
          <w:color w:val="C0504D" w:themeColor="accent2"/>
          <w:sz w:val="20"/>
          <w:szCs w:val="20"/>
          <w:lang w:eastAsia="nl-NL"/>
        </w:rPr>
        <w:t>Siep</w:t>
      </w:r>
      <w:proofErr w:type="spellEnd"/>
      <w:r w:rsidRPr="000F2153">
        <w:rPr>
          <w:rFonts w:ascii="Century Gothic" w:eastAsia="Times New Roman" w:hAnsi="Century Gothic" w:cs="Times New Roman"/>
          <w:i/>
          <w:color w:val="C0504D" w:themeColor="accent2"/>
          <w:sz w:val="20"/>
          <w:szCs w:val="20"/>
          <w:lang w:eastAsia="nl-NL"/>
        </w:rPr>
        <w:t xml:space="preserve"> Koning:</w:t>
      </w:r>
    </w:p>
    <w:p w:rsidR="000F2153" w:rsidRPr="000F2153" w:rsidRDefault="000F2153" w:rsidP="000F2153">
      <w:pPr>
        <w:spacing w:after="0"/>
        <w:ind w:left="708"/>
        <w:rPr>
          <w:rFonts w:ascii="Century Gothic" w:eastAsia="Times New Roman" w:hAnsi="Century Gothic" w:cs="Times New Roman"/>
          <w:i/>
          <w:color w:val="C0504D" w:themeColor="accent2"/>
          <w:sz w:val="20"/>
          <w:szCs w:val="20"/>
          <w:lang w:eastAsia="nl-NL"/>
        </w:rPr>
      </w:pPr>
      <w:r w:rsidRPr="000F2153">
        <w:rPr>
          <w:rFonts w:ascii="Century Gothic" w:eastAsia="Times New Roman" w:hAnsi="Century Gothic" w:cs="Times New Roman"/>
          <w:i/>
          <w:color w:val="C0504D" w:themeColor="accent2"/>
          <w:sz w:val="20"/>
          <w:szCs w:val="20"/>
          <w:lang w:eastAsia="nl-NL"/>
        </w:rPr>
        <w:t>"Wat betreft de doelstellingen liggen we op koers. Er zijn veel extra demo’s en we zijn blij met aantal supporters en sponsoren dat we al hebben.  We hebben het vertrouwen dat we op koers blijven om onze doelstellingen eind volgend jaar te halen, maar daarvoor hebben we nog wel meer supporters en sponsoren nodig."</w:t>
      </w:r>
    </w:p>
    <w:p w:rsidR="00F46968" w:rsidRPr="000F2153" w:rsidRDefault="00F46968" w:rsidP="000F2153">
      <w:pPr>
        <w:spacing w:after="0"/>
        <w:rPr>
          <w:rFonts w:ascii="Century Gothic" w:eastAsia="Times New Roman" w:hAnsi="Century Gothic" w:cs="Times New Roman"/>
          <w:i/>
          <w:color w:val="C0504D" w:themeColor="accent2"/>
          <w:sz w:val="20"/>
          <w:szCs w:val="20"/>
          <w:lang w:eastAsia="nl-NL"/>
        </w:rPr>
      </w:pPr>
    </w:p>
    <w:p w:rsidR="00D665C3" w:rsidRDefault="00D665C3" w:rsidP="00D665C3">
      <w:pPr>
        <w:spacing w:after="0"/>
        <w:rPr>
          <w:rFonts w:ascii="Century Gothic" w:eastAsia="Times New Roman" w:hAnsi="Century Gothic" w:cs="Times New Roman"/>
          <w:color w:val="000000" w:themeColor="text1"/>
          <w:sz w:val="20"/>
          <w:szCs w:val="20"/>
          <w:lang w:eastAsia="nl-NL"/>
        </w:rPr>
      </w:pPr>
      <w:r>
        <w:rPr>
          <w:rFonts w:ascii="Century Gothic" w:eastAsia="Times New Roman" w:hAnsi="Century Gothic" w:cs="Times New Roman"/>
          <w:color w:val="000000" w:themeColor="text1"/>
          <w:sz w:val="20"/>
          <w:szCs w:val="20"/>
          <w:lang w:eastAsia="nl-NL"/>
        </w:rPr>
        <w:t xml:space="preserve">Stuurgroeplid Jan Peeters </w:t>
      </w:r>
      <w:r w:rsidR="00344DE3">
        <w:rPr>
          <w:rFonts w:ascii="Century Gothic" w:eastAsia="Times New Roman" w:hAnsi="Century Gothic" w:cs="Times New Roman"/>
          <w:color w:val="000000" w:themeColor="text1"/>
          <w:sz w:val="20"/>
          <w:szCs w:val="20"/>
          <w:lang w:eastAsia="nl-NL"/>
        </w:rPr>
        <w:t xml:space="preserve">nam de supporters en sponsoren vervolgens mee in </w:t>
      </w:r>
      <w:r>
        <w:rPr>
          <w:rFonts w:ascii="Century Gothic" w:eastAsia="Times New Roman" w:hAnsi="Century Gothic" w:cs="Times New Roman"/>
          <w:color w:val="000000" w:themeColor="text1"/>
          <w:sz w:val="20"/>
          <w:szCs w:val="20"/>
          <w:lang w:eastAsia="nl-NL"/>
        </w:rPr>
        <w:t xml:space="preserve">waar de proeftuin nu staat en blikte samen met de aanwezigen terug op het afgelopen jaar.  </w:t>
      </w:r>
    </w:p>
    <w:p w:rsidR="006B7A58" w:rsidRDefault="006B7A58" w:rsidP="00DB7067">
      <w:pPr>
        <w:spacing w:after="0"/>
        <w:rPr>
          <w:rFonts w:ascii="Century Gothic" w:eastAsia="Times New Roman" w:hAnsi="Century Gothic" w:cs="Times New Roman"/>
          <w:color w:val="000000" w:themeColor="text1"/>
          <w:sz w:val="20"/>
          <w:szCs w:val="20"/>
          <w:lang w:eastAsia="nl-NL"/>
        </w:rPr>
      </w:pPr>
    </w:p>
    <w:p w:rsidR="006B7A58" w:rsidRDefault="006B7A58" w:rsidP="00DB7067">
      <w:pPr>
        <w:spacing w:after="0"/>
        <w:rPr>
          <w:rFonts w:ascii="Century Gothic" w:eastAsia="Times New Roman" w:hAnsi="Century Gothic" w:cs="Times New Roman"/>
          <w:color w:val="000000" w:themeColor="text1"/>
          <w:sz w:val="20"/>
          <w:szCs w:val="20"/>
          <w:lang w:eastAsia="nl-NL"/>
        </w:rPr>
      </w:pPr>
      <w:r>
        <w:rPr>
          <w:rFonts w:ascii="Century Gothic" w:eastAsia="Times New Roman" w:hAnsi="Century Gothic" w:cs="Times New Roman"/>
          <w:color w:val="000000" w:themeColor="text1"/>
          <w:sz w:val="20"/>
          <w:szCs w:val="20"/>
          <w:lang w:eastAsia="nl-NL"/>
        </w:rPr>
        <w:t xml:space="preserve">Onderzoek en nieuwe kennis is nodig om de toekomst van de Nederlandse fruitteelt te waarborgen. NFO en </w:t>
      </w:r>
      <w:r w:rsidR="00757A33">
        <w:rPr>
          <w:rFonts w:ascii="Century Gothic" w:eastAsia="Times New Roman" w:hAnsi="Century Gothic" w:cs="Times New Roman"/>
          <w:color w:val="000000" w:themeColor="text1"/>
          <w:sz w:val="20"/>
          <w:szCs w:val="20"/>
          <w:lang w:eastAsia="nl-NL"/>
        </w:rPr>
        <w:t>WPR</w:t>
      </w:r>
      <w:r>
        <w:rPr>
          <w:rFonts w:ascii="Century Gothic" w:eastAsia="Times New Roman" w:hAnsi="Century Gothic" w:cs="Times New Roman"/>
          <w:color w:val="000000" w:themeColor="text1"/>
          <w:sz w:val="20"/>
          <w:szCs w:val="20"/>
          <w:lang w:eastAsia="nl-NL"/>
        </w:rPr>
        <w:t xml:space="preserve"> hebben er hard aan getrokken o</w:t>
      </w:r>
      <w:r w:rsidR="000F2153">
        <w:rPr>
          <w:rFonts w:ascii="Century Gothic" w:eastAsia="Times New Roman" w:hAnsi="Century Gothic" w:cs="Times New Roman"/>
          <w:color w:val="000000" w:themeColor="text1"/>
          <w:sz w:val="20"/>
          <w:szCs w:val="20"/>
          <w:lang w:eastAsia="nl-NL"/>
        </w:rPr>
        <w:t>m zoveel mogelijk onderzoek op P</w:t>
      </w:r>
      <w:r>
        <w:rPr>
          <w:rFonts w:ascii="Century Gothic" w:eastAsia="Times New Roman" w:hAnsi="Century Gothic" w:cs="Times New Roman"/>
          <w:color w:val="000000" w:themeColor="text1"/>
          <w:sz w:val="20"/>
          <w:szCs w:val="20"/>
          <w:lang w:eastAsia="nl-NL"/>
        </w:rPr>
        <w:t xml:space="preserve">roeftuin Randwijk te kunnen </w:t>
      </w:r>
      <w:r w:rsidR="00550C4F">
        <w:rPr>
          <w:rFonts w:ascii="Century Gothic" w:eastAsia="Times New Roman" w:hAnsi="Century Gothic" w:cs="Times New Roman"/>
          <w:color w:val="000000" w:themeColor="text1"/>
          <w:sz w:val="20"/>
          <w:szCs w:val="20"/>
          <w:lang w:eastAsia="nl-NL"/>
        </w:rPr>
        <w:t>verrichten.</w:t>
      </w:r>
      <w:r>
        <w:rPr>
          <w:rFonts w:ascii="Century Gothic" w:eastAsia="Times New Roman" w:hAnsi="Century Gothic" w:cs="Times New Roman"/>
          <w:color w:val="000000" w:themeColor="text1"/>
          <w:sz w:val="20"/>
          <w:szCs w:val="20"/>
          <w:lang w:eastAsia="nl-NL"/>
        </w:rPr>
        <w:t xml:space="preserve"> Zij hebben bij de </w:t>
      </w:r>
      <w:r w:rsidR="00250C35">
        <w:rPr>
          <w:rFonts w:ascii="Century Gothic" w:eastAsia="Times New Roman" w:hAnsi="Century Gothic" w:cs="Times New Roman"/>
          <w:color w:val="000000" w:themeColor="text1"/>
          <w:sz w:val="20"/>
          <w:szCs w:val="20"/>
          <w:lang w:eastAsia="nl-NL"/>
        </w:rPr>
        <w:t>onderwerpkeuze</w:t>
      </w:r>
      <w:r>
        <w:rPr>
          <w:rFonts w:ascii="Century Gothic" w:eastAsia="Times New Roman" w:hAnsi="Century Gothic" w:cs="Times New Roman"/>
          <w:color w:val="000000" w:themeColor="text1"/>
          <w:sz w:val="20"/>
          <w:szCs w:val="20"/>
          <w:lang w:eastAsia="nl-NL"/>
        </w:rPr>
        <w:t xml:space="preserve"> uiteraard geluisterd naar de vragen die er in de sector leven. Zo is er </w:t>
      </w:r>
      <w:r w:rsidR="00344DE3">
        <w:rPr>
          <w:rFonts w:ascii="Century Gothic" w:eastAsia="Times New Roman" w:hAnsi="Century Gothic" w:cs="Times New Roman"/>
          <w:color w:val="000000" w:themeColor="text1"/>
          <w:sz w:val="20"/>
          <w:szCs w:val="20"/>
          <w:lang w:eastAsia="nl-NL"/>
        </w:rPr>
        <w:t xml:space="preserve">onder andere </w:t>
      </w:r>
      <w:r>
        <w:rPr>
          <w:rFonts w:ascii="Century Gothic" w:eastAsia="Times New Roman" w:hAnsi="Century Gothic" w:cs="Times New Roman"/>
          <w:color w:val="000000" w:themeColor="text1"/>
          <w:sz w:val="20"/>
          <w:szCs w:val="20"/>
          <w:lang w:eastAsia="nl-NL"/>
        </w:rPr>
        <w:t xml:space="preserve">onderzoek gedaan naar de biologie en beheersing van de </w:t>
      </w:r>
      <w:proofErr w:type="spellStart"/>
      <w:r>
        <w:rPr>
          <w:rFonts w:ascii="Century Gothic" w:eastAsia="Times New Roman" w:hAnsi="Century Gothic" w:cs="Times New Roman"/>
          <w:color w:val="000000" w:themeColor="text1"/>
          <w:sz w:val="20"/>
          <w:szCs w:val="20"/>
          <w:lang w:eastAsia="nl-NL"/>
        </w:rPr>
        <w:t>suzuki</w:t>
      </w:r>
      <w:proofErr w:type="spellEnd"/>
      <w:r>
        <w:rPr>
          <w:rFonts w:ascii="Century Gothic" w:eastAsia="Times New Roman" w:hAnsi="Century Gothic" w:cs="Times New Roman"/>
          <w:color w:val="000000" w:themeColor="text1"/>
          <w:sz w:val="20"/>
          <w:szCs w:val="20"/>
          <w:lang w:eastAsia="nl-NL"/>
        </w:rPr>
        <w:t xml:space="preserve">-fruitvlieg, naar hoe de oorworm overleeft in winterperiode en rond emissie. Daarnaast was er aandacht voor nieuwe rassen in het Cultuur en Gebruikswaarde Onderzoek (CGO) en voor bestaande rassen </w:t>
      </w:r>
      <w:r w:rsidR="00757A33">
        <w:rPr>
          <w:rFonts w:ascii="Century Gothic" w:eastAsia="Times New Roman" w:hAnsi="Century Gothic" w:cs="Times New Roman"/>
          <w:color w:val="000000" w:themeColor="text1"/>
          <w:sz w:val="20"/>
          <w:szCs w:val="20"/>
          <w:lang w:eastAsia="nl-NL"/>
        </w:rPr>
        <w:t xml:space="preserve">zoals </w:t>
      </w:r>
      <w:r>
        <w:rPr>
          <w:rFonts w:ascii="Century Gothic" w:eastAsia="Times New Roman" w:hAnsi="Century Gothic" w:cs="Times New Roman"/>
          <w:color w:val="000000" w:themeColor="text1"/>
          <w:sz w:val="20"/>
          <w:szCs w:val="20"/>
          <w:lang w:eastAsia="nl-NL"/>
        </w:rPr>
        <w:t>in het onderzoek rond de Elstar</w:t>
      </w:r>
      <w:r w:rsidR="00757A33">
        <w:rPr>
          <w:rFonts w:ascii="Century Gothic" w:eastAsia="Times New Roman" w:hAnsi="Century Gothic" w:cs="Times New Roman"/>
          <w:color w:val="000000" w:themeColor="text1"/>
          <w:sz w:val="20"/>
          <w:szCs w:val="20"/>
          <w:lang w:eastAsia="nl-NL"/>
        </w:rPr>
        <w:t>-</w:t>
      </w:r>
      <w:r>
        <w:rPr>
          <w:rFonts w:ascii="Century Gothic" w:eastAsia="Times New Roman" w:hAnsi="Century Gothic" w:cs="Times New Roman"/>
          <w:color w:val="000000" w:themeColor="text1"/>
          <w:sz w:val="20"/>
          <w:szCs w:val="20"/>
          <w:lang w:eastAsia="nl-NL"/>
        </w:rPr>
        <w:t xml:space="preserve">mutanten.  </w:t>
      </w:r>
    </w:p>
    <w:p w:rsidR="00F46968" w:rsidRDefault="006B7A58" w:rsidP="006B7A58">
      <w:pPr>
        <w:spacing w:after="0"/>
        <w:rPr>
          <w:rFonts w:ascii="Century Gothic" w:eastAsia="Times New Roman" w:hAnsi="Century Gothic" w:cs="Times New Roman"/>
          <w:color w:val="000000" w:themeColor="text1"/>
          <w:sz w:val="20"/>
          <w:szCs w:val="20"/>
          <w:lang w:eastAsia="nl-NL"/>
        </w:rPr>
      </w:pPr>
      <w:r>
        <w:rPr>
          <w:rFonts w:ascii="Century Gothic" w:eastAsia="Times New Roman" w:hAnsi="Century Gothic" w:cs="Times New Roman"/>
          <w:color w:val="000000" w:themeColor="text1"/>
          <w:sz w:val="20"/>
          <w:szCs w:val="20"/>
          <w:lang w:eastAsia="nl-NL"/>
        </w:rPr>
        <w:t xml:space="preserve">Naast het onderzoek zijn </w:t>
      </w:r>
      <w:r w:rsidR="0096211F">
        <w:rPr>
          <w:rFonts w:ascii="Century Gothic" w:eastAsia="Times New Roman" w:hAnsi="Century Gothic" w:cs="Times New Roman"/>
          <w:color w:val="000000" w:themeColor="text1"/>
          <w:sz w:val="20"/>
          <w:szCs w:val="20"/>
          <w:lang w:eastAsia="nl-NL"/>
        </w:rPr>
        <w:t xml:space="preserve">op </w:t>
      </w:r>
      <w:r w:rsidR="00550C4F">
        <w:rPr>
          <w:rFonts w:ascii="Century Gothic" w:eastAsia="Times New Roman" w:hAnsi="Century Gothic" w:cs="Times New Roman"/>
          <w:color w:val="000000" w:themeColor="text1"/>
          <w:sz w:val="20"/>
          <w:szCs w:val="20"/>
          <w:lang w:eastAsia="nl-NL"/>
        </w:rPr>
        <w:t>P</w:t>
      </w:r>
      <w:r w:rsidR="0096211F">
        <w:rPr>
          <w:rFonts w:ascii="Century Gothic" w:eastAsia="Times New Roman" w:hAnsi="Century Gothic" w:cs="Times New Roman"/>
          <w:color w:val="000000" w:themeColor="text1"/>
          <w:sz w:val="20"/>
          <w:szCs w:val="20"/>
          <w:lang w:eastAsia="nl-NL"/>
        </w:rPr>
        <w:t xml:space="preserve">roeftuin Randwijk </w:t>
      </w:r>
      <w:r>
        <w:rPr>
          <w:rFonts w:ascii="Century Gothic" w:eastAsia="Times New Roman" w:hAnsi="Century Gothic" w:cs="Times New Roman"/>
          <w:color w:val="000000" w:themeColor="text1"/>
          <w:sz w:val="20"/>
          <w:szCs w:val="20"/>
          <w:lang w:eastAsia="nl-NL"/>
        </w:rPr>
        <w:t xml:space="preserve">in het afgelopen seizoen </w:t>
      </w:r>
      <w:r w:rsidR="0096211F">
        <w:rPr>
          <w:rFonts w:ascii="Century Gothic" w:eastAsia="Times New Roman" w:hAnsi="Century Gothic" w:cs="Times New Roman"/>
          <w:color w:val="000000" w:themeColor="text1"/>
          <w:sz w:val="20"/>
          <w:szCs w:val="20"/>
          <w:lang w:eastAsia="nl-NL"/>
        </w:rPr>
        <w:t xml:space="preserve">ruim 45 demo’s uitgevoerd. </w:t>
      </w:r>
      <w:r w:rsidR="00250C35">
        <w:rPr>
          <w:rFonts w:ascii="Century Gothic" w:eastAsia="Times New Roman" w:hAnsi="Century Gothic" w:cs="Times New Roman"/>
          <w:color w:val="000000" w:themeColor="text1"/>
          <w:sz w:val="20"/>
          <w:szCs w:val="20"/>
          <w:lang w:eastAsia="nl-NL"/>
        </w:rPr>
        <w:t xml:space="preserve">Met name CAF en Fruitconsult hebben hier veel tijd en energie in gestoken. </w:t>
      </w:r>
      <w:r w:rsidR="0096211F">
        <w:rPr>
          <w:rFonts w:ascii="Century Gothic" w:eastAsia="Times New Roman" w:hAnsi="Century Gothic" w:cs="Times New Roman"/>
          <w:color w:val="000000" w:themeColor="text1"/>
          <w:sz w:val="20"/>
          <w:szCs w:val="20"/>
          <w:lang w:eastAsia="nl-NL"/>
        </w:rPr>
        <w:t xml:space="preserve">Veel demo’s zijn uitgevoerd met het oog op een verdere verduurzaming van de fruitteelt. Daarnaast </w:t>
      </w:r>
      <w:r w:rsidR="00792604">
        <w:rPr>
          <w:rFonts w:ascii="Century Gothic" w:eastAsia="Times New Roman" w:hAnsi="Century Gothic" w:cs="Times New Roman"/>
          <w:color w:val="000000" w:themeColor="text1"/>
          <w:sz w:val="20"/>
          <w:szCs w:val="20"/>
          <w:lang w:eastAsia="nl-NL"/>
        </w:rPr>
        <w:t>lag de focus op</w:t>
      </w:r>
      <w:r w:rsidR="00F46968">
        <w:rPr>
          <w:rFonts w:ascii="Century Gothic" w:eastAsia="Times New Roman" w:hAnsi="Century Gothic" w:cs="Times New Roman"/>
          <w:color w:val="000000" w:themeColor="text1"/>
          <w:sz w:val="20"/>
          <w:szCs w:val="20"/>
          <w:lang w:eastAsia="nl-NL"/>
        </w:rPr>
        <w:t xml:space="preserve"> </w:t>
      </w:r>
      <w:r>
        <w:rPr>
          <w:rFonts w:ascii="Century Gothic" w:eastAsia="Times New Roman" w:hAnsi="Century Gothic" w:cs="Times New Roman"/>
          <w:color w:val="000000" w:themeColor="text1"/>
          <w:sz w:val="20"/>
          <w:szCs w:val="20"/>
          <w:lang w:eastAsia="nl-NL"/>
        </w:rPr>
        <w:t>teeltoptimalisatie, nieuwe rassen en nieuwe onderstammen</w:t>
      </w:r>
      <w:r w:rsidR="0096211F">
        <w:rPr>
          <w:rFonts w:ascii="Century Gothic" w:eastAsia="Times New Roman" w:hAnsi="Century Gothic" w:cs="Times New Roman"/>
          <w:color w:val="000000" w:themeColor="text1"/>
          <w:sz w:val="20"/>
          <w:szCs w:val="20"/>
          <w:lang w:eastAsia="nl-NL"/>
        </w:rPr>
        <w:t xml:space="preserve">. </w:t>
      </w:r>
      <w:r w:rsidR="00F46968">
        <w:rPr>
          <w:rFonts w:ascii="Century Gothic" w:eastAsia="Times New Roman" w:hAnsi="Century Gothic" w:cs="Times New Roman"/>
          <w:color w:val="000000" w:themeColor="text1"/>
          <w:sz w:val="20"/>
          <w:szCs w:val="20"/>
          <w:lang w:eastAsia="nl-NL"/>
        </w:rPr>
        <w:t xml:space="preserve"> </w:t>
      </w:r>
    </w:p>
    <w:p w:rsidR="000F2153" w:rsidRDefault="000F2153" w:rsidP="00F46968">
      <w:pPr>
        <w:spacing w:after="0"/>
        <w:rPr>
          <w:rFonts w:ascii="Century Gothic" w:eastAsia="Times New Roman" w:hAnsi="Century Gothic" w:cs="Times New Roman"/>
          <w:color w:val="000000" w:themeColor="text1"/>
          <w:sz w:val="20"/>
          <w:szCs w:val="20"/>
          <w:lang w:eastAsia="nl-NL"/>
        </w:rPr>
      </w:pPr>
    </w:p>
    <w:p w:rsidR="00F46968" w:rsidRDefault="006B7A58" w:rsidP="00F46968">
      <w:pPr>
        <w:spacing w:after="0"/>
        <w:rPr>
          <w:rFonts w:ascii="Century Gothic" w:eastAsia="Times New Roman" w:hAnsi="Century Gothic" w:cs="Times New Roman"/>
          <w:color w:val="000000" w:themeColor="text1"/>
          <w:sz w:val="20"/>
          <w:szCs w:val="20"/>
          <w:lang w:eastAsia="nl-NL"/>
        </w:rPr>
      </w:pPr>
      <w:r>
        <w:rPr>
          <w:rFonts w:ascii="Century Gothic" w:eastAsia="Times New Roman" w:hAnsi="Century Gothic" w:cs="Times New Roman"/>
          <w:color w:val="000000" w:themeColor="text1"/>
          <w:sz w:val="20"/>
          <w:szCs w:val="20"/>
          <w:lang w:eastAsia="nl-NL"/>
        </w:rPr>
        <w:t>Om jonge mensen te enthousiasmeren voor het vak van fruitteler biedt de proeftuin regelmatig kansen</w:t>
      </w:r>
      <w:r w:rsidR="00757A33">
        <w:rPr>
          <w:rFonts w:ascii="Century Gothic" w:eastAsia="Times New Roman" w:hAnsi="Century Gothic" w:cs="Times New Roman"/>
          <w:color w:val="000000" w:themeColor="text1"/>
          <w:sz w:val="20"/>
          <w:szCs w:val="20"/>
          <w:lang w:eastAsia="nl-NL"/>
        </w:rPr>
        <w:t xml:space="preserve"> voor</w:t>
      </w:r>
      <w:r>
        <w:rPr>
          <w:rFonts w:ascii="Century Gothic" w:eastAsia="Times New Roman" w:hAnsi="Century Gothic" w:cs="Times New Roman"/>
          <w:color w:val="000000" w:themeColor="text1"/>
          <w:sz w:val="20"/>
          <w:szCs w:val="20"/>
          <w:lang w:eastAsia="nl-NL"/>
        </w:rPr>
        <w:t xml:space="preserve"> </w:t>
      </w:r>
      <w:r w:rsidR="00250C35">
        <w:rPr>
          <w:rFonts w:ascii="Century Gothic" w:eastAsia="Times New Roman" w:hAnsi="Century Gothic" w:cs="Times New Roman"/>
          <w:color w:val="000000" w:themeColor="text1"/>
          <w:sz w:val="20"/>
          <w:szCs w:val="20"/>
          <w:lang w:eastAsia="nl-NL"/>
        </w:rPr>
        <w:t xml:space="preserve">studenten. Zo is er een </w:t>
      </w:r>
      <w:r w:rsidR="00F46968" w:rsidRPr="00F46968">
        <w:rPr>
          <w:rFonts w:ascii="Century Gothic" w:eastAsia="Times New Roman" w:hAnsi="Century Gothic" w:cs="Times New Roman"/>
          <w:color w:val="000000" w:themeColor="text1"/>
          <w:sz w:val="20"/>
          <w:szCs w:val="20"/>
          <w:lang w:eastAsia="nl-NL"/>
        </w:rPr>
        <w:t>BBL</w:t>
      </w:r>
      <w:r w:rsidR="00757A33">
        <w:rPr>
          <w:rFonts w:ascii="Century Gothic" w:eastAsia="Times New Roman" w:hAnsi="Century Gothic" w:cs="Times New Roman"/>
          <w:color w:val="000000" w:themeColor="text1"/>
          <w:sz w:val="20"/>
          <w:szCs w:val="20"/>
          <w:lang w:eastAsia="nl-NL"/>
        </w:rPr>
        <w:t>-</w:t>
      </w:r>
      <w:r w:rsidR="00F46968" w:rsidRPr="00F46968">
        <w:rPr>
          <w:rFonts w:ascii="Century Gothic" w:eastAsia="Times New Roman" w:hAnsi="Century Gothic" w:cs="Times New Roman"/>
          <w:color w:val="000000" w:themeColor="text1"/>
          <w:sz w:val="20"/>
          <w:szCs w:val="20"/>
          <w:lang w:eastAsia="nl-NL"/>
        </w:rPr>
        <w:t>leerling aangenomen</w:t>
      </w:r>
      <w:r w:rsidR="00250C35">
        <w:rPr>
          <w:rFonts w:ascii="Century Gothic" w:eastAsia="Times New Roman" w:hAnsi="Century Gothic" w:cs="Times New Roman"/>
          <w:color w:val="000000" w:themeColor="text1"/>
          <w:sz w:val="20"/>
          <w:szCs w:val="20"/>
          <w:lang w:eastAsia="nl-NL"/>
        </w:rPr>
        <w:t xml:space="preserve">, zijn een </w:t>
      </w:r>
      <w:r w:rsidR="00F46968" w:rsidRPr="00F46968">
        <w:rPr>
          <w:rFonts w:ascii="Century Gothic" w:eastAsia="Times New Roman" w:hAnsi="Century Gothic" w:cs="Times New Roman"/>
          <w:color w:val="000000" w:themeColor="text1"/>
          <w:sz w:val="20"/>
          <w:szCs w:val="20"/>
          <w:lang w:eastAsia="nl-NL"/>
        </w:rPr>
        <w:t xml:space="preserve">4-tal excursiedagen vanuit Helicon op Proeftuin Randwijk </w:t>
      </w:r>
      <w:r w:rsidR="00250C35">
        <w:rPr>
          <w:rFonts w:ascii="Century Gothic" w:eastAsia="Times New Roman" w:hAnsi="Century Gothic" w:cs="Times New Roman"/>
          <w:color w:val="000000" w:themeColor="text1"/>
          <w:sz w:val="20"/>
          <w:szCs w:val="20"/>
          <w:lang w:eastAsia="nl-NL"/>
        </w:rPr>
        <w:t xml:space="preserve">gehouden en hebben een aantal studenten </w:t>
      </w:r>
      <w:r w:rsidR="00F46968" w:rsidRPr="00F46968">
        <w:rPr>
          <w:rFonts w:ascii="Century Gothic" w:eastAsia="Times New Roman" w:hAnsi="Century Gothic" w:cs="Times New Roman"/>
          <w:color w:val="000000" w:themeColor="text1"/>
          <w:sz w:val="20"/>
          <w:szCs w:val="20"/>
          <w:lang w:eastAsia="nl-NL"/>
        </w:rPr>
        <w:t xml:space="preserve"> korte stages vanuit </w:t>
      </w:r>
      <w:r w:rsidR="00250C35">
        <w:rPr>
          <w:rFonts w:ascii="Century Gothic" w:eastAsia="Times New Roman" w:hAnsi="Century Gothic" w:cs="Times New Roman"/>
          <w:color w:val="000000" w:themeColor="text1"/>
          <w:sz w:val="20"/>
          <w:szCs w:val="20"/>
          <w:lang w:eastAsia="nl-NL"/>
        </w:rPr>
        <w:t xml:space="preserve">hun </w:t>
      </w:r>
      <w:r w:rsidR="00F46968" w:rsidRPr="00F46968">
        <w:rPr>
          <w:rFonts w:ascii="Century Gothic" w:eastAsia="Times New Roman" w:hAnsi="Century Gothic" w:cs="Times New Roman"/>
          <w:color w:val="000000" w:themeColor="text1"/>
          <w:sz w:val="20"/>
          <w:szCs w:val="20"/>
          <w:lang w:eastAsia="nl-NL"/>
        </w:rPr>
        <w:t>dagopleiding</w:t>
      </w:r>
      <w:r w:rsidR="00250C35">
        <w:rPr>
          <w:rFonts w:ascii="Century Gothic" w:eastAsia="Times New Roman" w:hAnsi="Century Gothic" w:cs="Times New Roman"/>
          <w:color w:val="000000" w:themeColor="text1"/>
          <w:sz w:val="20"/>
          <w:szCs w:val="20"/>
          <w:lang w:eastAsia="nl-NL"/>
        </w:rPr>
        <w:t xml:space="preserve"> kunnen doen. </w:t>
      </w:r>
    </w:p>
    <w:p w:rsidR="00344DE3" w:rsidRDefault="00344DE3" w:rsidP="00F46968">
      <w:pPr>
        <w:spacing w:after="0"/>
        <w:rPr>
          <w:rFonts w:ascii="Century Gothic" w:eastAsia="Times New Roman" w:hAnsi="Century Gothic" w:cs="Times New Roman"/>
          <w:color w:val="000000" w:themeColor="text1"/>
          <w:sz w:val="20"/>
          <w:szCs w:val="20"/>
          <w:lang w:eastAsia="nl-NL"/>
        </w:rPr>
      </w:pPr>
    </w:p>
    <w:p w:rsidR="00250C35" w:rsidRDefault="00250C35" w:rsidP="00F46968">
      <w:pPr>
        <w:spacing w:after="0"/>
        <w:rPr>
          <w:rFonts w:ascii="Century Gothic" w:eastAsia="Times New Roman" w:hAnsi="Century Gothic" w:cs="Times New Roman"/>
          <w:color w:val="000000" w:themeColor="text1"/>
          <w:sz w:val="20"/>
          <w:szCs w:val="20"/>
          <w:lang w:eastAsia="nl-NL"/>
        </w:rPr>
      </w:pPr>
      <w:r>
        <w:rPr>
          <w:rFonts w:ascii="Century Gothic" w:eastAsia="Times New Roman" w:hAnsi="Century Gothic" w:cs="Times New Roman"/>
          <w:color w:val="000000" w:themeColor="text1"/>
          <w:sz w:val="20"/>
          <w:szCs w:val="20"/>
          <w:lang w:eastAsia="nl-NL"/>
        </w:rPr>
        <w:lastRenderedPageBreak/>
        <w:t>De stuurgroep is heel blij met de positieve aandacht</w:t>
      </w:r>
      <w:r w:rsidR="00344DE3">
        <w:rPr>
          <w:rFonts w:ascii="Century Gothic" w:eastAsia="Times New Roman" w:hAnsi="Century Gothic" w:cs="Times New Roman"/>
          <w:color w:val="000000" w:themeColor="text1"/>
          <w:sz w:val="20"/>
          <w:szCs w:val="20"/>
          <w:lang w:eastAsia="nl-NL"/>
        </w:rPr>
        <w:t xml:space="preserve"> en financiële steun</w:t>
      </w:r>
      <w:r>
        <w:rPr>
          <w:rFonts w:ascii="Century Gothic" w:eastAsia="Times New Roman" w:hAnsi="Century Gothic" w:cs="Times New Roman"/>
          <w:color w:val="000000" w:themeColor="text1"/>
          <w:sz w:val="20"/>
          <w:szCs w:val="20"/>
          <w:lang w:eastAsia="nl-NL"/>
        </w:rPr>
        <w:t xml:space="preserve"> vanuit het bedrijfsleven. Vorig jaar mocht de proef</w:t>
      </w:r>
      <w:r w:rsidR="00D665C3">
        <w:rPr>
          <w:rFonts w:ascii="Century Gothic" w:eastAsia="Times New Roman" w:hAnsi="Century Gothic" w:cs="Times New Roman"/>
          <w:color w:val="000000" w:themeColor="text1"/>
          <w:sz w:val="20"/>
          <w:szCs w:val="20"/>
          <w:lang w:eastAsia="nl-NL"/>
        </w:rPr>
        <w:t>t</w:t>
      </w:r>
      <w:r>
        <w:rPr>
          <w:rFonts w:ascii="Century Gothic" w:eastAsia="Times New Roman" w:hAnsi="Century Gothic" w:cs="Times New Roman"/>
          <w:color w:val="000000" w:themeColor="text1"/>
          <w:sz w:val="20"/>
          <w:szCs w:val="20"/>
          <w:lang w:eastAsia="nl-NL"/>
        </w:rPr>
        <w:t>uin ongeveer 2.300 bezoekers ontvangen</w:t>
      </w:r>
      <w:r w:rsidR="00D665C3">
        <w:rPr>
          <w:rFonts w:ascii="Century Gothic" w:eastAsia="Times New Roman" w:hAnsi="Century Gothic" w:cs="Times New Roman"/>
          <w:color w:val="000000" w:themeColor="text1"/>
          <w:sz w:val="20"/>
          <w:szCs w:val="20"/>
          <w:lang w:eastAsia="nl-NL"/>
        </w:rPr>
        <w:t xml:space="preserve">. </w:t>
      </w:r>
      <w:r>
        <w:rPr>
          <w:rFonts w:ascii="Century Gothic" w:eastAsia="Times New Roman" w:hAnsi="Century Gothic" w:cs="Times New Roman"/>
          <w:color w:val="000000" w:themeColor="text1"/>
          <w:sz w:val="20"/>
          <w:szCs w:val="20"/>
          <w:lang w:eastAsia="nl-NL"/>
        </w:rPr>
        <w:t xml:space="preserve">Inmiddels hebben ongeveer 50 sponsoren zich aangesloten bij de proeftuin. </w:t>
      </w:r>
      <w:r w:rsidR="00D665C3">
        <w:rPr>
          <w:rFonts w:ascii="Century Gothic" w:eastAsia="Times New Roman" w:hAnsi="Century Gothic" w:cs="Times New Roman"/>
          <w:color w:val="000000" w:themeColor="text1"/>
          <w:sz w:val="20"/>
          <w:szCs w:val="20"/>
          <w:lang w:eastAsia="nl-NL"/>
        </w:rPr>
        <w:t>Zij steunen de proeftuin met een bedrag van € 2.500</w:t>
      </w:r>
      <w:r w:rsidR="00792604">
        <w:rPr>
          <w:rFonts w:ascii="Century Gothic" w:eastAsia="Times New Roman" w:hAnsi="Century Gothic" w:cs="Times New Roman"/>
          <w:color w:val="000000" w:themeColor="text1"/>
          <w:sz w:val="20"/>
          <w:szCs w:val="20"/>
          <w:lang w:eastAsia="nl-NL"/>
        </w:rPr>
        <w:t>,-</w:t>
      </w:r>
      <w:r w:rsidR="00D665C3">
        <w:rPr>
          <w:rFonts w:ascii="Century Gothic" w:eastAsia="Times New Roman" w:hAnsi="Century Gothic" w:cs="Times New Roman"/>
          <w:color w:val="000000" w:themeColor="text1"/>
          <w:sz w:val="20"/>
          <w:szCs w:val="20"/>
          <w:lang w:eastAsia="nl-NL"/>
        </w:rPr>
        <w:t xml:space="preserve"> per jaar. </w:t>
      </w:r>
      <w:r w:rsidR="00344DE3">
        <w:rPr>
          <w:rFonts w:ascii="Century Gothic" w:eastAsia="Times New Roman" w:hAnsi="Century Gothic" w:cs="Times New Roman"/>
          <w:color w:val="000000" w:themeColor="text1"/>
          <w:sz w:val="20"/>
          <w:szCs w:val="20"/>
          <w:lang w:eastAsia="nl-NL"/>
        </w:rPr>
        <w:t xml:space="preserve">Tevens </w:t>
      </w:r>
      <w:r w:rsidR="00D64BD9">
        <w:rPr>
          <w:rFonts w:ascii="Century Gothic" w:eastAsia="Times New Roman" w:hAnsi="Century Gothic" w:cs="Times New Roman"/>
          <w:color w:val="000000" w:themeColor="text1"/>
          <w:sz w:val="20"/>
          <w:szCs w:val="20"/>
          <w:lang w:eastAsia="nl-NL"/>
        </w:rPr>
        <w:t>zijn er 280</w:t>
      </w:r>
      <w:r>
        <w:rPr>
          <w:rFonts w:ascii="Century Gothic" w:eastAsia="Times New Roman" w:hAnsi="Century Gothic" w:cs="Times New Roman"/>
          <w:color w:val="000000" w:themeColor="text1"/>
          <w:sz w:val="20"/>
          <w:szCs w:val="20"/>
          <w:lang w:eastAsia="nl-NL"/>
        </w:rPr>
        <w:t xml:space="preserve"> telers die de proeftuin een warm hart toedragen</w:t>
      </w:r>
      <w:r w:rsidR="00344DE3">
        <w:rPr>
          <w:rFonts w:ascii="Century Gothic" w:eastAsia="Times New Roman" w:hAnsi="Century Gothic" w:cs="Times New Roman"/>
          <w:color w:val="000000" w:themeColor="text1"/>
          <w:sz w:val="20"/>
          <w:szCs w:val="20"/>
          <w:lang w:eastAsia="nl-NL"/>
        </w:rPr>
        <w:t>. Zij zijn supporter van de proeftuin en dragen</w:t>
      </w:r>
      <w:r w:rsidR="00D665C3">
        <w:rPr>
          <w:rFonts w:ascii="Century Gothic" w:eastAsia="Times New Roman" w:hAnsi="Century Gothic" w:cs="Times New Roman"/>
          <w:color w:val="000000" w:themeColor="text1"/>
          <w:sz w:val="20"/>
          <w:szCs w:val="20"/>
          <w:lang w:eastAsia="nl-NL"/>
        </w:rPr>
        <w:t xml:space="preserve"> € 175,- per jaar bij aan de tuin. </w:t>
      </w:r>
    </w:p>
    <w:p w:rsidR="00D665C3" w:rsidRDefault="00D665C3" w:rsidP="00F46968">
      <w:pPr>
        <w:spacing w:after="0"/>
        <w:rPr>
          <w:rFonts w:ascii="Century Gothic" w:eastAsia="Times New Roman" w:hAnsi="Century Gothic" w:cs="Times New Roman"/>
          <w:color w:val="000000" w:themeColor="text1"/>
          <w:sz w:val="20"/>
          <w:szCs w:val="20"/>
          <w:lang w:eastAsia="nl-NL"/>
        </w:rPr>
      </w:pPr>
    </w:p>
    <w:p w:rsidR="000F2153" w:rsidRDefault="00D665C3" w:rsidP="00D665C3">
      <w:pPr>
        <w:spacing w:after="0"/>
        <w:rPr>
          <w:rFonts w:ascii="Century Gothic" w:eastAsia="Times New Roman" w:hAnsi="Century Gothic" w:cs="Times New Roman"/>
          <w:color w:val="000000" w:themeColor="text1"/>
          <w:sz w:val="20"/>
          <w:szCs w:val="20"/>
          <w:lang w:eastAsia="nl-NL"/>
        </w:rPr>
      </w:pPr>
      <w:r>
        <w:rPr>
          <w:rFonts w:ascii="Century Gothic" w:eastAsia="Times New Roman" w:hAnsi="Century Gothic" w:cs="Times New Roman"/>
          <w:color w:val="000000" w:themeColor="text1"/>
          <w:sz w:val="20"/>
          <w:szCs w:val="20"/>
          <w:lang w:eastAsia="nl-NL"/>
        </w:rPr>
        <w:t>Al met al concludeerde Jan Peeters namens de stuurgroep dat de proeftuin leeft i</w:t>
      </w:r>
      <w:r w:rsidR="00B455E0">
        <w:rPr>
          <w:rFonts w:ascii="Century Gothic" w:eastAsia="Times New Roman" w:hAnsi="Century Gothic" w:cs="Times New Roman"/>
          <w:color w:val="000000" w:themeColor="text1"/>
          <w:sz w:val="20"/>
          <w:szCs w:val="20"/>
          <w:lang w:eastAsia="nl-NL"/>
        </w:rPr>
        <w:t>n de sector</w:t>
      </w:r>
      <w:r w:rsidR="005108A9">
        <w:rPr>
          <w:rFonts w:ascii="Century Gothic" w:eastAsia="Times New Roman" w:hAnsi="Century Gothic" w:cs="Times New Roman"/>
          <w:color w:val="000000" w:themeColor="text1"/>
          <w:sz w:val="20"/>
          <w:szCs w:val="20"/>
          <w:lang w:eastAsia="nl-NL"/>
        </w:rPr>
        <w:t xml:space="preserve">. </w:t>
      </w:r>
      <w:r>
        <w:rPr>
          <w:rFonts w:ascii="Century Gothic" w:eastAsia="Times New Roman" w:hAnsi="Century Gothic" w:cs="Times New Roman"/>
          <w:color w:val="000000" w:themeColor="text1"/>
          <w:sz w:val="20"/>
          <w:szCs w:val="20"/>
          <w:lang w:eastAsia="nl-NL"/>
        </w:rPr>
        <w:t>De stuurgroep is t</w:t>
      </w:r>
      <w:r w:rsidRPr="00D665C3">
        <w:rPr>
          <w:rFonts w:ascii="Century Gothic" w:eastAsia="Times New Roman" w:hAnsi="Century Gothic" w:cs="Times New Roman"/>
          <w:color w:val="000000" w:themeColor="text1"/>
          <w:sz w:val="20"/>
          <w:szCs w:val="20"/>
          <w:lang w:eastAsia="nl-NL"/>
        </w:rPr>
        <w:t>evreden over</w:t>
      </w:r>
      <w:r w:rsidR="00757A33">
        <w:rPr>
          <w:rFonts w:ascii="Century Gothic" w:eastAsia="Times New Roman" w:hAnsi="Century Gothic" w:cs="Times New Roman"/>
          <w:color w:val="000000" w:themeColor="text1"/>
          <w:sz w:val="20"/>
          <w:szCs w:val="20"/>
          <w:lang w:eastAsia="nl-NL"/>
        </w:rPr>
        <w:t>, en</w:t>
      </w:r>
      <w:r w:rsidRPr="00D665C3">
        <w:rPr>
          <w:rFonts w:ascii="Century Gothic" w:eastAsia="Times New Roman" w:hAnsi="Century Gothic" w:cs="Times New Roman"/>
          <w:color w:val="000000" w:themeColor="text1"/>
          <w:sz w:val="20"/>
          <w:szCs w:val="20"/>
          <w:lang w:eastAsia="nl-NL"/>
        </w:rPr>
        <w:t xml:space="preserve"> trots op het eerste jaar Proeftuin Randwijk </w:t>
      </w:r>
      <w:r w:rsidR="00757A33">
        <w:rPr>
          <w:rFonts w:ascii="Century Gothic" w:eastAsia="Times New Roman" w:hAnsi="Century Gothic" w:cs="Times New Roman"/>
          <w:color w:val="000000" w:themeColor="text1"/>
          <w:sz w:val="20"/>
          <w:szCs w:val="20"/>
          <w:lang w:eastAsia="nl-NL"/>
        </w:rPr>
        <w:t>'</w:t>
      </w:r>
      <w:r w:rsidRPr="00D665C3">
        <w:rPr>
          <w:rFonts w:ascii="Century Gothic" w:eastAsia="Times New Roman" w:hAnsi="Century Gothic" w:cs="Times New Roman"/>
          <w:color w:val="000000" w:themeColor="text1"/>
          <w:sz w:val="20"/>
          <w:szCs w:val="20"/>
          <w:lang w:eastAsia="nl-NL"/>
        </w:rPr>
        <w:t>nieuwe stijl</w:t>
      </w:r>
      <w:r w:rsidR="00757A33">
        <w:rPr>
          <w:rFonts w:ascii="Century Gothic" w:eastAsia="Times New Roman" w:hAnsi="Century Gothic" w:cs="Times New Roman"/>
          <w:color w:val="000000" w:themeColor="text1"/>
          <w:sz w:val="20"/>
          <w:szCs w:val="20"/>
          <w:lang w:eastAsia="nl-NL"/>
        </w:rPr>
        <w:t>'</w:t>
      </w:r>
      <w:r>
        <w:rPr>
          <w:rFonts w:ascii="Century Gothic" w:eastAsia="Times New Roman" w:hAnsi="Century Gothic" w:cs="Times New Roman"/>
          <w:color w:val="000000" w:themeColor="text1"/>
          <w:sz w:val="20"/>
          <w:szCs w:val="20"/>
          <w:lang w:eastAsia="nl-NL"/>
        </w:rPr>
        <w:t xml:space="preserve"> maar</w:t>
      </w:r>
      <w:r w:rsidR="00344DE3">
        <w:rPr>
          <w:rFonts w:ascii="Century Gothic" w:eastAsia="Times New Roman" w:hAnsi="Century Gothic" w:cs="Times New Roman"/>
          <w:color w:val="000000" w:themeColor="text1"/>
          <w:sz w:val="20"/>
          <w:szCs w:val="20"/>
          <w:lang w:eastAsia="nl-NL"/>
        </w:rPr>
        <w:t xml:space="preserve"> </w:t>
      </w:r>
      <w:r>
        <w:rPr>
          <w:rFonts w:ascii="Century Gothic" w:eastAsia="Times New Roman" w:hAnsi="Century Gothic" w:cs="Times New Roman"/>
          <w:color w:val="000000" w:themeColor="text1"/>
          <w:sz w:val="20"/>
          <w:szCs w:val="20"/>
          <w:lang w:eastAsia="nl-NL"/>
        </w:rPr>
        <w:t>s</w:t>
      </w:r>
      <w:r w:rsidRPr="00D665C3">
        <w:rPr>
          <w:rFonts w:ascii="Century Gothic" w:eastAsia="Times New Roman" w:hAnsi="Century Gothic" w:cs="Times New Roman"/>
          <w:color w:val="000000" w:themeColor="text1"/>
          <w:sz w:val="20"/>
          <w:szCs w:val="20"/>
          <w:lang w:eastAsia="nl-NL"/>
        </w:rPr>
        <w:t xml:space="preserve">teun van het bedrijfsleven </w:t>
      </w:r>
      <w:r w:rsidR="005108A9">
        <w:rPr>
          <w:rFonts w:ascii="Century Gothic" w:eastAsia="Times New Roman" w:hAnsi="Century Gothic" w:cs="Times New Roman"/>
          <w:color w:val="000000" w:themeColor="text1"/>
          <w:sz w:val="20"/>
          <w:szCs w:val="20"/>
          <w:lang w:eastAsia="nl-NL"/>
        </w:rPr>
        <w:t>is en blijft essentieel</w:t>
      </w:r>
      <w:r w:rsidR="00344DE3">
        <w:rPr>
          <w:rFonts w:ascii="Century Gothic" w:eastAsia="Times New Roman" w:hAnsi="Century Gothic" w:cs="Times New Roman"/>
          <w:color w:val="000000" w:themeColor="text1"/>
          <w:sz w:val="20"/>
          <w:szCs w:val="20"/>
          <w:lang w:eastAsia="nl-NL"/>
        </w:rPr>
        <w:t xml:space="preserve">. </w:t>
      </w:r>
      <w:r>
        <w:rPr>
          <w:rFonts w:ascii="Century Gothic" w:eastAsia="Times New Roman" w:hAnsi="Century Gothic" w:cs="Times New Roman"/>
          <w:color w:val="000000" w:themeColor="text1"/>
          <w:sz w:val="20"/>
          <w:szCs w:val="20"/>
          <w:lang w:eastAsia="nl-NL"/>
        </w:rPr>
        <w:t xml:space="preserve"> </w:t>
      </w:r>
    </w:p>
    <w:p w:rsidR="00F46968" w:rsidRDefault="00F46968" w:rsidP="00F46968">
      <w:pPr>
        <w:spacing w:after="0"/>
        <w:rPr>
          <w:rFonts w:ascii="Century Gothic" w:eastAsia="Times New Roman" w:hAnsi="Century Gothic" w:cs="Times New Roman"/>
          <w:color w:val="000000" w:themeColor="text1"/>
          <w:sz w:val="20"/>
          <w:szCs w:val="20"/>
          <w:lang w:eastAsia="nl-NL"/>
        </w:rPr>
      </w:pPr>
    </w:p>
    <w:p w:rsidR="0096211F" w:rsidRPr="005108A9" w:rsidRDefault="00B455E0" w:rsidP="00DB7067">
      <w:pPr>
        <w:spacing w:after="0"/>
        <w:rPr>
          <w:rFonts w:ascii="Century Gothic" w:eastAsia="Times New Roman" w:hAnsi="Century Gothic" w:cs="Times New Roman"/>
          <w:b/>
          <w:color w:val="C00000"/>
          <w:sz w:val="24"/>
          <w:szCs w:val="24"/>
          <w:lang w:eastAsia="nl-NL"/>
        </w:rPr>
      </w:pPr>
      <w:r>
        <w:rPr>
          <w:rFonts w:ascii="Century Gothic" w:eastAsia="Times New Roman" w:hAnsi="Century Gothic" w:cs="Times New Roman"/>
          <w:b/>
          <w:color w:val="C00000"/>
          <w:sz w:val="24"/>
          <w:szCs w:val="24"/>
          <w:lang w:eastAsia="nl-NL"/>
        </w:rPr>
        <w:t>Netwerkbijeenkomst</w:t>
      </w:r>
      <w:r w:rsidR="005108A9" w:rsidRPr="005108A9">
        <w:rPr>
          <w:rFonts w:ascii="Century Gothic" w:eastAsia="Times New Roman" w:hAnsi="Century Gothic" w:cs="Times New Roman"/>
          <w:b/>
          <w:color w:val="C00000"/>
          <w:sz w:val="24"/>
          <w:szCs w:val="24"/>
          <w:lang w:eastAsia="nl-NL"/>
        </w:rPr>
        <w:t xml:space="preserve"> voor de sponsoren</w:t>
      </w:r>
    </w:p>
    <w:p w:rsidR="0096211F" w:rsidRDefault="005108A9" w:rsidP="00DB7067">
      <w:pPr>
        <w:spacing w:after="0"/>
        <w:rPr>
          <w:rFonts w:ascii="Century Gothic" w:eastAsia="Times New Roman" w:hAnsi="Century Gothic" w:cs="Times New Roman"/>
          <w:color w:val="000000" w:themeColor="text1"/>
          <w:sz w:val="20"/>
          <w:szCs w:val="20"/>
          <w:lang w:eastAsia="nl-NL"/>
        </w:rPr>
      </w:pPr>
      <w:r>
        <w:rPr>
          <w:rFonts w:ascii="Century Gothic" w:eastAsia="Times New Roman" w:hAnsi="Century Gothic" w:cs="Times New Roman"/>
          <w:color w:val="000000" w:themeColor="text1"/>
          <w:sz w:val="20"/>
          <w:szCs w:val="20"/>
          <w:lang w:eastAsia="nl-NL"/>
        </w:rPr>
        <w:t xml:space="preserve">Naast de terugblik </w:t>
      </w:r>
      <w:r w:rsidR="00C872CE">
        <w:rPr>
          <w:rFonts w:ascii="Century Gothic" w:eastAsia="Times New Roman" w:hAnsi="Century Gothic" w:cs="Times New Roman"/>
          <w:color w:val="000000" w:themeColor="text1"/>
          <w:sz w:val="20"/>
          <w:szCs w:val="20"/>
          <w:lang w:eastAsia="nl-NL"/>
        </w:rPr>
        <w:t>was er</w:t>
      </w:r>
      <w:r>
        <w:rPr>
          <w:rFonts w:ascii="Century Gothic" w:eastAsia="Times New Roman" w:hAnsi="Century Gothic" w:cs="Times New Roman"/>
          <w:color w:val="000000" w:themeColor="text1"/>
          <w:sz w:val="20"/>
          <w:szCs w:val="20"/>
          <w:lang w:eastAsia="nl-NL"/>
        </w:rPr>
        <w:t xml:space="preserve"> voor de sponsoren een interessante gastspreker uitgenodigd. Henri </w:t>
      </w:r>
      <w:proofErr w:type="spellStart"/>
      <w:r>
        <w:rPr>
          <w:rFonts w:ascii="Century Gothic" w:eastAsia="Times New Roman" w:hAnsi="Century Gothic" w:cs="Times New Roman"/>
          <w:color w:val="000000" w:themeColor="text1"/>
          <w:sz w:val="20"/>
          <w:szCs w:val="20"/>
          <w:lang w:eastAsia="nl-NL"/>
        </w:rPr>
        <w:t>Potze</w:t>
      </w:r>
      <w:proofErr w:type="spellEnd"/>
      <w:r>
        <w:rPr>
          <w:rFonts w:ascii="Century Gothic" w:eastAsia="Times New Roman" w:hAnsi="Century Gothic" w:cs="Times New Roman"/>
          <w:color w:val="000000" w:themeColor="text1"/>
          <w:sz w:val="20"/>
          <w:szCs w:val="20"/>
          <w:lang w:eastAsia="nl-NL"/>
        </w:rPr>
        <w:t xml:space="preserve"> </w:t>
      </w:r>
      <w:r w:rsidRPr="005108A9">
        <w:rPr>
          <w:rFonts w:ascii="Century Gothic" w:eastAsia="Times New Roman" w:hAnsi="Century Gothic" w:cs="Times New Roman"/>
          <w:color w:val="000000" w:themeColor="text1"/>
          <w:sz w:val="20"/>
          <w:szCs w:val="20"/>
          <w:lang w:eastAsia="nl-NL"/>
        </w:rPr>
        <w:t xml:space="preserve">(managing Director </w:t>
      </w:r>
      <w:r>
        <w:rPr>
          <w:rFonts w:ascii="Century Gothic" w:eastAsia="Times New Roman" w:hAnsi="Century Gothic" w:cs="Times New Roman"/>
          <w:color w:val="000000" w:themeColor="text1"/>
          <w:sz w:val="20"/>
          <w:szCs w:val="20"/>
          <w:lang w:eastAsia="nl-NL"/>
        </w:rPr>
        <w:t xml:space="preserve">van </w:t>
      </w:r>
      <w:r w:rsidRPr="005108A9">
        <w:rPr>
          <w:rFonts w:ascii="Century Gothic" w:eastAsia="Times New Roman" w:hAnsi="Century Gothic" w:cs="Times New Roman"/>
          <w:color w:val="000000" w:themeColor="text1"/>
          <w:sz w:val="20"/>
          <w:szCs w:val="20"/>
          <w:lang w:eastAsia="nl-NL"/>
        </w:rPr>
        <w:t>Benefits of Nature)</w:t>
      </w:r>
      <w:r>
        <w:rPr>
          <w:rFonts w:ascii="Century Gothic" w:eastAsia="Times New Roman" w:hAnsi="Century Gothic" w:cs="Times New Roman"/>
          <w:color w:val="000000" w:themeColor="text1"/>
          <w:sz w:val="20"/>
          <w:szCs w:val="20"/>
          <w:lang w:eastAsia="nl-NL"/>
        </w:rPr>
        <w:t xml:space="preserve"> gaf zijn visie op </w:t>
      </w:r>
      <w:r w:rsidRPr="005108A9">
        <w:rPr>
          <w:rFonts w:ascii="Century Gothic" w:eastAsia="Times New Roman" w:hAnsi="Century Gothic" w:cs="Times New Roman"/>
          <w:color w:val="000000" w:themeColor="text1"/>
          <w:sz w:val="20"/>
          <w:szCs w:val="20"/>
          <w:lang w:eastAsia="nl-NL"/>
        </w:rPr>
        <w:t>transparant verduurzamen en de mogelijkheden die dit biedt voor de fruitketen.</w:t>
      </w:r>
      <w:r>
        <w:rPr>
          <w:rFonts w:ascii="Century Gothic" w:eastAsia="Times New Roman" w:hAnsi="Century Gothic" w:cs="Times New Roman"/>
          <w:color w:val="000000" w:themeColor="text1"/>
          <w:sz w:val="20"/>
          <w:szCs w:val="20"/>
          <w:lang w:eastAsia="nl-NL"/>
        </w:rPr>
        <w:t xml:space="preserve"> </w:t>
      </w:r>
      <w:r w:rsidRPr="005108A9">
        <w:rPr>
          <w:rFonts w:ascii="Century Gothic" w:eastAsia="Times New Roman" w:hAnsi="Century Gothic" w:cs="Times New Roman"/>
          <w:color w:val="000000" w:themeColor="text1"/>
          <w:sz w:val="20"/>
          <w:szCs w:val="20"/>
          <w:lang w:eastAsia="nl-NL"/>
        </w:rPr>
        <w:t xml:space="preserve">Benefits of Nature berekent en verbetert de footprint van bedrijven en hun producten in de internationale land- en tuinbouw. Zij helpen ondernemers met het inrichten van een zo duurzaam mogelijke keten. </w:t>
      </w:r>
    </w:p>
    <w:p w:rsidR="005108A9" w:rsidRDefault="005108A9" w:rsidP="00DB7067">
      <w:pPr>
        <w:spacing w:after="0"/>
        <w:rPr>
          <w:rFonts w:ascii="Century Gothic" w:eastAsia="Times New Roman" w:hAnsi="Century Gothic" w:cs="Times New Roman"/>
          <w:color w:val="000000" w:themeColor="text1"/>
          <w:sz w:val="20"/>
          <w:szCs w:val="20"/>
          <w:lang w:eastAsia="nl-NL"/>
        </w:rPr>
      </w:pPr>
      <w:r>
        <w:rPr>
          <w:rFonts w:ascii="Century Gothic" w:eastAsia="Times New Roman" w:hAnsi="Century Gothic" w:cs="Times New Roman"/>
          <w:color w:val="000000" w:themeColor="text1"/>
          <w:sz w:val="20"/>
          <w:szCs w:val="20"/>
          <w:lang w:eastAsia="nl-NL"/>
        </w:rPr>
        <w:t xml:space="preserve">Als afsluiting van de middag kregen de sponsoren een rondleiding over de tuin en </w:t>
      </w:r>
      <w:r w:rsidR="00C872CE">
        <w:rPr>
          <w:rFonts w:ascii="Century Gothic" w:eastAsia="Times New Roman" w:hAnsi="Century Gothic" w:cs="Times New Roman"/>
          <w:color w:val="000000" w:themeColor="text1"/>
          <w:sz w:val="20"/>
          <w:szCs w:val="20"/>
          <w:lang w:eastAsia="nl-NL"/>
        </w:rPr>
        <w:t>werd er</w:t>
      </w:r>
      <w:r>
        <w:rPr>
          <w:rFonts w:ascii="Century Gothic" w:eastAsia="Times New Roman" w:hAnsi="Century Gothic" w:cs="Times New Roman"/>
          <w:color w:val="000000" w:themeColor="text1"/>
          <w:sz w:val="20"/>
          <w:szCs w:val="20"/>
          <w:lang w:eastAsia="nl-NL"/>
        </w:rPr>
        <w:t xml:space="preserve"> nagepraat onder het genot van een hapje en een drankje. </w:t>
      </w:r>
    </w:p>
    <w:p w:rsidR="005108A9" w:rsidRDefault="005108A9" w:rsidP="00DB7067">
      <w:pPr>
        <w:spacing w:after="0"/>
        <w:rPr>
          <w:rFonts w:ascii="Century Gothic" w:eastAsia="Times New Roman" w:hAnsi="Century Gothic" w:cs="Times New Roman"/>
          <w:color w:val="000000" w:themeColor="text1"/>
          <w:sz w:val="20"/>
          <w:szCs w:val="20"/>
          <w:lang w:eastAsia="nl-NL"/>
        </w:rPr>
      </w:pPr>
    </w:p>
    <w:p w:rsidR="005108A9" w:rsidRPr="005108A9" w:rsidRDefault="005108A9" w:rsidP="00DB7067">
      <w:pPr>
        <w:spacing w:after="0"/>
        <w:rPr>
          <w:rFonts w:ascii="Century Gothic" w:eastAsia="Times New Roman" w:hAnsi="Century Gothic" w:cs="Times New Roman"/>
          <w:b/>
          <w:color w:val="C00000"/>
          <w:sz w:val="24"/>
          <w:szCs w:val="24"/>
          <w:lang w:eastAsia="nl-NL"/>
        </w:rPr>
      </w:pPr>
      <w:r w:rsidRPr="005108A9">
        <w:rPr>
          <w:rFonts w:ascii="Century Gothic" w:eastAsia="Times New Roman" w:hAnsi="Century Gothic" w:cs="Times New Roman"/>
          <w:b/>
          <w:color w:val="C00000"/>
          <w:sz w:val="24"/>
          <w:szCs w:val="24"/>
          <w:lang w:eastAsia="nl-NL"/>
        </w:rPr>
        <w:t>A</w:t>
      </w:r>
      <w:r w:rsidR="00B455E0">
        <w:rPr>
          <w:rFonts w:ascii="Century Gothic" w:eastAsia="Times New Roman" w:hAnsi="Century Gothic" w:cs="Times New Roman"/>
          <w:b/>
          <w:color w:val="C00000"/>
          <w:sz w:val="24"/>
          <w:szCs w:val="24"/>
          <w:lang w:eastAsia="nl-NL"/>
        </w:rPr>
        <w:t>vonda</w:t>
      </w:r>
      <w:r w:rsidRPr="005108A9">
        <w:rPr>
          <w:rFonts w:ascii="Century Gothic" w:eastAsia="Times New Roman" w:hAnsi="Century Gothic" w:cs="Times New Roman"/>
          <w:b/>
          <w:color w:val="C00000"/>
          <w:sz w:val="24"/>
          <w:szCs w:val="24"/>
          <w:lang w:eastAsia="nl-NL"/>
        </w:rPr>
        <w:t xml:space="preserve">ctiviteit voor supporters </w:t>
      </w:r>
    </w:p>
    <w:p w:rsidR="005108A9" w:rsidRDefault="00B455E0" w:rsidP="00DB7067">
      <w:pPr>
        <w:spacing w:after="0"/>
        <w:rPr>
          <w:rFonts w:ascii="Century Gothic" w:eastAsia="Times New Roman" w:hAnsi="Century Gothic" w:cs="Times New Roman"/>
          <w:color w:val="000000" w:themeColor="text1"/>
          <w:sz w:val="20"/>
          <w:szCs w:val="20"/>
          <w:lang w:eastAsia="nl-NL"/>
        </w:rPr>
      </w:pPr>
      <w:r>
        <w:rPr>
          <w:rFonts w:ascii="Century Gothic" w:eastAsia="Times New Roman" w:hAnsi="Century Gothic" w:cs="Times New Roman"/>
          <w:color w:val="000000" w:themeColor="text1"/>
          <w:sz w:val="20"/>
          <w:szCs w:val="20"/>
          <w:lang w:eastAsia="nl-NL"/>
        </w:rPr>
        <w:t xml:space="preserve">De supporters kregen een exclusieve rondleiding over de tuin. Er werd </w:t>
      </w:r>
      <w:r w:rsidR="00792604">
        <w:rPr>
          <w:rFonts w:ascii="Century Gothic" w:eastAsia="Times New Roman" w:hAnsi="Century Gothic" w:cs="Times New Roman"/>
          <w:color w:val="000000" w:themeColor="text1"/>
          <w:sz w:val="20"/>
          <w:szCs w:val="20"/>
          <w:lang w:eastAsia="nl-NL"/>
        </w:rPr>
        <w:t xml:space="preserve">onder andere </w:t>
      </w:r>
      <w:r>
        <w:rPr>
          <w:rFonts w:ascii="Century Gothic" w:eastAsia="Times New Roman" w:hAnsi="Century Gothic" w:cs="Times New Roman"/>
          <w:color w:val="000000" w:themeColor="text1"/>
          <w:sz w:val="20"/>
          <w:szCs w:val="20"/>
          <w:lang w:eastAsia="nl-NL"/>
        </w:rPr>
        <w:t xml:space="preserve"> stilgestaan bij de verlate teelt van k</w:t>
      </w:r>
      <w:r w:rsidR="00344DE3">
        <w:rPr>
          <w:rFonts w:ascii="Century Gothic" w:eastAsia="Times New Roman" w:hAnsi="Century Gothic" w:cs="Times New Roman"/>
          <w:color w:val="000000" w:themeColor="text1"/>
          <w:sz w:val="20"/>
          <w:szCs w:val="20"/>
          <w:lang w:eastAsia="nl-NL"/>
        </w:rPr>
        <w:t xml:space="preserve">ersen, de zetting van peren, en de </w:t>
      </w:r>
      <w:r>
        <w:rPr>
          <w:rFonts w:ascii="Century Gothic" w:eastAsia="Times New Roman" w:hAnsi="Century Gothic" w:cs="Times New Roman"/>
          <w:color w:val="000000" w:themeColor="text1"/>
          <w:sz w:val="20"/>
          <w:szCs w:val="20"/>
          <w:lang w:eastAsia="nl-NL"/>
        </w:rPr>
        <w:t>nieuwe r</w:t>
      </w:r>
      <w:r w:rsidR="00344DE3">
        <w:rPr>
          <w:rFonts w:ascii="Century Gothic" w:eastAsia="Times New Roman" w:hAnsi="Century Gothic" w:cs="Times New Roman"/>
          <w:color w:val="000000" w:themeColor="text1"/>
          <w:sz w:val="20"/>
          <w:szCs w:val="20"/>
          <w:lang w:eastAsia="nl-NL"/>
        </w:rPr>
        <w:t xml:space="preserve">assen zoals </w:t>
      </w:r>
      <w:proofErr w:type="spellStart"/>
      <w:r w:rsidR="00344DE3">
        <w:rPr>
          <w:rFonts w:ascii="Century Gothic" w:eastAsia="Times New Roman" w:hAnsi="Century Gothic" w:cs="Times New Roman"/>
          <w:color w:val="000000" w:themeColor="text1"/>
          <w:sz w:val="20"/>
          <w:szCs w:val="20"/>
          <w:lang w:eastAsia="nl-NL"/>
        </w:rPr>
        <w:t>Cepuna</w:t>
      </w:r>
      <w:proofErr w:type="spellEnd"/>
      <w:r w:rsidR="00344DE3">
        <w:rPr>
          <w:rFonts w:ascii="Century Gothic" w:eastAsia="Times New Roman" w:hAnsi="Century Gothic" w:cs="Times New Roman"/>
          <w:color w:val="000000" w:themeColor="text1"/>
          <w:sz w:val="20"/>
          <w:szCs w:val="20"/>
          <w:lang w:eastAsia="nl-NL"/>
        </w:rPr>
        <w:t xml:space="preserve">, Xenia en diverse </w:t>
      </w:r>
      <w:r>
        <w:rPr>
          <w:rFonts w:ascii="Century Gothic" w:eastAsia="Times New Roman" w:hAnsi="Century Gothic" w:cs="Times New Roman"/>
          <w:color w:val="000000" w:themeColor="text1"/>
          <w:sz w:val="20"/>
          <w:szCs w:val="20"/>
          <w:lang w:eastAsia="nl-NL"/>
        </w:rPr>
        <w:t>rode perenrassen. Daarnaast was er aandacht voor het project Fruit 4.0 dat</w:t>
      </w:r>
      <w:r w:rsidR="00344DE3">
        <w:rPr>
          <w:rFonts w:ascii="Century Gothic" w:eastAsia="Times New Roman" w:hAnsi="Century Gothic" w:cs="Times New Roman"/>
          <w:color w:val="000000" w:themeColor="text1"/>
          <w:sz w:val="20"/>
          <w:szCs w:val="20"/>
          <w:lang w:eastAsia="nl-NL"/>
        </w:rPr>
        <w:t xml:space="preserve"> dit</w:t>
      </w:r>
      <w:r>
        <w:rPr>
          <w:rFonts w:ascii="Century Gothic" w:eastAsia="Times New Roman" w:hAnsi="Century Gothic" w:cs="Times New Roman"/>
          <w:color w:val="000000" w:themeColor="text1"/>
          <w:sz w:val="20"/>
          <w:szCs w:val="20"/>
          <w:lang w:eastAsia="nl-NL"/>
        </w:rPr>
        <w:t xml:space="preserve"> jaar op de proeftuin van start is gegaan. </w:t>
      </w:r>
      <w:r w:rsidR="00C65356">
        <w:rPr>
          <w:rFonts w:ascii="Century Gothic" w:eastAsia="Times New Roman" w:hAnsi="Century Gothic" w:cs="Times New Roman"/>
          <w:color w:val="000000" w:themeColor="text1"/>
          <w:sz w:val="20"/>
          <w:szCs w:val="20"/>
          <w:lang w:eastAsia="nl-NL"/>
        </w:rPr>
        <w:t xml:space="preserve">Na afloop van de rondleiding stond ook voor de supporters een hapje en een drankje klaar. </w:t>
      </w:r>
    </w:p>
    <w:p w:rsidR="00A947F2" w:rsidRDefault="00A947F2" w:rsidP="00DB7067">
      <w:pPr>
        <w:spacing w:after="0"/>
        <w:rPr>
          <w:rFonts w:ascii="Century Gothic" w:eastAsia="Times New Roman" w:hAnsi="Century Gothic" w:cs="Times New Roman"/>
          <w:color w:val="000000" w:themeColor="text1"/>
          <w:sz w:val="20"/>
          <w:szCs w:val="20"/>
          <w:lang w:eastAsia="nl-NL"/>
        </w:rPr>
      </w:pPr>
    </w:p>
    <w:p w:rsidR="00B455E0" w:rsidRDefault="00C65356" w:rsidP="00DB7067">
      <w:pPr>
        <w:spacing w:after="0"/>
        <w:rPr>
          <w:rFonts w:ascii="Century Gothic" w:eastAsia="Times New Roman" w:hAnsi="Century Gothic" w:cs="Times New Roman"/>
          <w:color w:val="000000" w:themeColor="text1"/>
          <w:sz w:val="20"/>
          <w:szCs w:val="20"/>
          <w:lang w:eastAsia="nl-NL"/>
        </w:rPr>
      </w:pPr>
      <w:r>
        <w:rPr>
          <w:rFonts w:ascii="Century Gothic" w:eastAsia="Times New Roman" w:hAnsi="Century Gothic" w:cs="Times New Roman"/>
          <w:color w:val="000000" w:themeColor="text1"/>
          <w:sz w:val="20"/>
          <w:szCs w:val="20"/>
          <w:lang w:eastAsia="nl-NL"/>
        </w:rPr>
        <w:t xml:space="preserve">Al met al, </w:t>
      </w:r>
      <w:r w:rsidR="00B455E0">
        <w:rPr>
          <w:rFonts w:ascii="Century Gothic" w:eastAsia="Times New Roman" w:hAnsi="Century Gothic" w:cs="Times New Roman"/>
          <w:color w:val="000000" w:themeColor="text1"/>
          <w:sz w:val="20"/>
          <w:szCs w:val="20"/>
          <w:lang w:eastAsia="nl-NL"/>
        </w:rPr>
        <w:t>een geslaagde middag en avond!</w:t>
      </w:r>
    </w:p>
    <w:p w:rsidR="000F2153" w:rsidRDefault="000F2153" w:rsidP="00DB7067">
      <w:pPr>
        <w:spacing w:after="0"/>
        <w:rPr>
          <w:rFonts w:ascii="Century Gothic" w:eastAsia="Times New Roman" w:hAnsi="Century Gothic" w:cs="Times New Roman"/>
          <w:color w:val="000000" w:themeColor="text1"/>
          <w:sz w:val="20"/>
          <w:szCs w:val="20"/>
          <w:lang w:eastAsia="nl-NL"/>
        </w:rPr>
      </w:pPr>
    </w:p>
    <w:p w:rsidR="005E4FD1" w:rsidRPr="00C65356" w:rsidRDefault="005E4FD1" w:rsidP="005E4FD1">
      <w:pPr>
        <w:spacing w:after="0"/>
        <w:ind w:left="3540"/>
        <w:rPr>
          <w:rFonts w:ascii="Century Gothic" w:eastAsia="Times New Roman" w:hAnsi="Century Gothic" w:cs="Times New Roman"/>
          <w:i/>
          <w:sz w:val="20"/>
          <w:szCs w:val="20"/>
          <w:lang w:eastAsia="nl-NL"/>
        </w:rPr>
      </w:pPr>
    </w:p>
    <w:p w:rsidR="000C1E21" w:rsidRDefault="000C1E21" w:rsidP="000C1E21">
      <w:pPr>
        <w:spacing w:after="0"/>
        <w:rPr>
          <w:rFonts w:ascii="Century Gothic" w:eastAsia="Times New Roman" w:hAnsi="Century Gothic" w:cs="Times New Roman"/>
          <w:i/>
          <w:color w:val="000000" w:themeColor="text1"/>
          <w:sz w:val="20"/>
          <w:szCs w:val="20"/>
          <w:lang w:eastAsia="nl-NL"/>
        </w:rPr>
      </w:pPr>
    </w:p>
    <w:p w:rsidR="005E4FD1" w:rsidRDefault="000C1E21" w:rsidP="000C1E21">
      <w:pPr>
        <w:spacing w:after="0"/>
        <w:rPr>
          <w:rFonts w:ascii="Century Gothic" w:eastAsia="Times New Roman" w:hAnsi="Century Gothic" w:cs="Times New Roman"/>
          <w:i/>
          <w:color w:val="000000" w:themeColor="text1"/>
          <w:sz w:val="20"/>
          <w:szCs w:val="20"/>
          <w:lang w:eastAsia="nl-NL"/>
        </w:rPr>
      </w:pPr>
      <w:bookmarkStart w:id="0" w:name="_GoBack"/>
      <w:bookmarkEnd w:id="0"/>
      <w:r>
        <w:rPr>
          <w:rFonts w:ascii="Century Gothic" w:eastAsia="Times New Roman" w:hAnsi="Century Gothic" w:cs="Times New Roman"/>
          <w:i/>
          <w:color w:val="000000" w:themeColor="text1"/>
          <w:sz w:val="20"/>
          <w:szCs w:val="20"/>
          <w:lang w:eastAsia="nl-NL"/>
        </w:rPr>
        <w:t>Fotobijschrift: e</w:t>
      </w:r>
      <w:r w:rsidR="005E4FD1" w:rsidRPr="005E4FD1">
        <w:rPr>
          <w:rFonts w:ascii="Century Gothic" w:eastAsia="Times New Roman" w:hAnsi="Century Gothic" w:cs="Times New Roman"/>
          <w:i/>
          <w:color w:val="000000" w:themeColor="text1"/>
          <w:sz w:val="20"/>
          <w:szCs w:val="20"/>
          <w:lang w:eastAsia="nl-NL"/>
        </w:rPr>
        <w:t xml:space="preserve">en deel van de sponsoren voor de sponsorenwand </w:t>
      </w:r>
    </w:p>
    <w:p w:rsidR="008C26BD" w:rsidRDefault="008C26BD" w:rsidP="00DB7067">
      <w:pPr>
        <w:spacing w:after="0"/>
        <w:rPr>
          <w:rFonts w:ascii="Century Gothic" w:eastAsia="Times New Roman" w:hAnsi="Century Gothic" w:cs="Times New Roman"/>
          <w:color w:val="000000" w:themeColor="text1"/>
          <w:sz w:val="20"/>
          <w:szCs w:val="20"/>
          <w:lang w:eastAsia="nl-NL"/>
        </w:rPr>
      </w:pPr>
    </w:p>
    <w:p w:rsidR="00DB7067" w:rsidRPr="00505EBD" w:rsidRDefault="00DB7067" w:rsidP="000F2153">
      <w:pPr>
        <w:spacing w:after="0"/>
        <w:rPr>
          <w:rFonts w:ascii="Century Gothic" w:eastAsia="Times New Roman" w:hAnsi="Century Gothic" w:cs="Times New Roman"/>
          <w:b/>
          <w:color w:val="C00000"/>
          <w:sz w:val="24"/>
          <w:szCs w:val="24"/>
          <w:lang w:eastAsia="nl-NL"/>
        </w:rPr>
      </w:pPr>
      <w:r>
        <w:rPr>
          <w:rFonts w:ascii="Century Gothic" w:eastAsia="Times New Roman" w:hAnsi="Century Gothic" w:cs="Times New Roman"/>
          <w:b/>
          <w:color w:val="C00000"/>
          <w:sz w:val="24"/>
          <w:szCs w:val="24"/>
          <w:lang w:eastAsia="nl-NL"/>
        </w:rPr>
        <w:t xml:space="preserve">De proeftuin </w:t>
      </w:r>
    </w:p>
    <w:p w:rsidR="00DB7067" w:rsidRDefault="003E1632" w:rsidP="000F2153">
      <w:pPr>
        <w:spacing w:after="0"/>
        <w:rPr>
          <w:rFonts w:ascii="Century Gothic" w:eastAsia="Times New Roman" w:hAnsi="Century Gothic" w:cs="Times New Roman"/>
          <w:i/>
          <w:sz w:val="20"/>
          <w:szCs w:val="20"/>
          <w:lang w:eastAsia="nl-NL"/>
        </w:rPr>
      </w:pPr>
      <w:r w:rsidRPr="00C65356">
        <w:rPr>
          <w:rFonts w:ascii="Century Gothic" w:eastAsia="Times New Roman" w:hAnsi="Century Gothic" w:cs="Times New Roman"/>
          <w:i/>
          <w:sz w:val="20"/>
          <w:szCs w:val="20"/>
          <w:lang w:eastAsia="nl-NL"/>
        </w:rPr>
        <w:t>Op</w:t>
      </w:r>
      <w:r w:rsidR="00DB7067" w:rsidRPr="00C65356">
        <w:rPr>
          <w:rFonts w:ascii="Century Gothic" w:eastAsia="Times New Roman" w:hAnsi="Century Gothic" w:cs="Times New Roman"/>
          <w:i/>
          <w:sz w:val="20"/>
          <w:szCs w:val="20"/>
          <w:lang w:eastAsia="nl-NL"/>
        </w:rPr>
        <w:t xml:space="preserve"> </w:t>
      </w:r>
      <w:r w:rsidR="003E6D28" w:rsidRPr="00C65356">
        <w:rPr>
          <w:rFonts w:ascii="Century Gothic" w:eastAsia="Times New Roman" w:hAnsi="Century Gothic" w:cs="Times New Roman"/>
          <w:i/>
          <w:sz w:val="20"/>
          <w:szCs w:val="20"/>
          <w:lang w:eastAsia="nl-NL"/>
        </w:rPr>
        <w:t>de proeftuin</w:t>
      </w:r>
      <w:r w:rsidR="00DB7067" w:rsidRPr="00C65356">
        <w:rPr>
          <w:rFonts w:ascii="Century Gothic" w:eastAsia="Times New Roman" w:hAnsi="Century Gothic" w:cs="Times New Roman"/>
          <w:i/>
          <w:sz w:val="20"/>
          <w:szCs w:val="20"/>
          <w:lang w:eastAsia="nl-NL"/>
        </w:rPr>
        <w:t xml:space="preserve"> </w:t>
      </w:r>
      <w:r w:rsidRPr="00C65356">
        <w:rPr>
          <w:rFonts w:ascii="Century Gothic" w:eastAsia="Times New Roman" w:hAnsi="Century Gothic" w:cs="Times New Roman"/>
          <w:i/>
          <w:sz w:val="20"/>
          <w:szCs w:val="20"/>
          <w:lang w:eastAsia="nl-NL"/>
        </w:rPr>
        <w:t xml:space="preserve">is </w:t>
      </w:r>
      <w:r w:rsidR="00DB7067" w:rsidRPr="00C65356">
        <w:rPr>
          <w:rFonts w:ascii="Century Gothic" w:eastAsia="Times New Roman" w:hAnsi="Century Gothic" w:cs="Times New Roman"/>
          <w:i/>
          <w:sz w:val="20"/>
          <w:szCs w:val="20"/>
          <w:lang w:eastAsia="nl-NL"/>
        </w:rPr>
        <w:t xml:space="preserve">een interessante mix </w:t>
      </w:r>
      <w:r w:rsidRPr="00C65356">
        <w:rPr>
          <w:rFonts w:ascii="Century Gothic" w:eastAsia="Times New Roman" w:hAnsi="Century Gothic" w:cs="Times New Roman"/>
          <w:i/>
          <w:sz w:val="20"/>
          <w:szCs w:val="20"/>
          <w:lang w:eastAsia="nl-NL"/>
        </w:rPr>
        <w:t xml:space="preserve">te </w:t>
      </w:r>
      <w:r w:rsidR="00DB7067" w:rsidRPr="00C65356">
        <w:rPr>
          <w:rFonts w:ascii="Century Gothic" w:eastAsia="Times New Roman" w:hAnsi="Century Gothic" w:cs="Times New Roman"/>
          <w:i/>
          <w:sz w:val="20"/>
          <w:szCs w:val="20"/>
          <w:lang w:eastAsia="nl-NL"/>
        </w:rPr>
        <w:t>zien van fundamenteel onderzoek en praktijkgerichte demo’s op het gebied van duurzame fruitteelt, moderne rassen en onderstammen, eff</w:t>
      </w:r>
      <w:r w:rsidR="00C65356" w:rsidRPr="00C65356">
        <w:rPr>
          <w:rFonts w:ascii="Century Gothic" w:eastAsia="Times New Roman" w:hAnsi="Century Gothic" w:cs="Times New Roman"/>
          <w:i/>
          <w:sz w:val="20"/>
          <w:szCs w:val="20"/>
          <w:lang w:eastAsia="nl-NL"/>
        </w:rPr>
        <w:t xml:space="preserve">iciënte productiesystemen, etc. </w:t>
      </w:r>
      <w:r w:rsidR="00DB7067" w:rsidRPr="00C65356">
        <w:rPr>
          <w:rFonts w:ascii="Century Gothic" w:eastAsia="Times New Roman" w:hAnsi="Century Gothic" w:cs="Times New Roman"/>
          <w:i/>
          <w:sz w:val="20"/>
          <w:szCs w:val="20"/>
          <w:lang w:eastAsia="nl-NL"/>
        </w:rPr>
        <w:t>De proeftuin is</w:t>
      </w:r>
      <w:r w:rsidR="00C65356" w:rsidRPr="00C65356">
        <w:rPr>
          <w:rFonts w:ascii="Century Gothic" w:eastAsia="Times New Roman" w:hAnsi="Century Gothic" w:cs="Times New Roman"/>
          <w:i/>
          <w:sz w:val="20"/>
          <w:szCs w:val="20"/>
          <w:lang w:eastAsia="nl-NL"/>
        </w:rPr>
        <w:t xml:space="preserve"> daarmee</w:t>
      </w:r>
      <w:r w:rsidR="00DB7067" w:rsidRPr="00C65356">
        <w:rPr>
          <w:rFonts w:ascii="Century Gothic" w:eastAsia="Times New Roman" w:hAnsi="Century Gothic" w:cs="Times New Roman"/>
          <w:i/>
          <w:sz w:val="20"/>
          <w:szCs w:val="20"/>
          <w:lang w:eastAsia="nl-NL"/>
        </w:rPr>
        <w:t xml:space="preserve"> dé centrale plaats in Nederland waar onafhankelijk onderzoek plaats</w:t>
      </w:r>
      <w:r w:rsidR="00792604">
        <w:rPr>
          <w:rFonts w:ascii="Century Gothic" w:eastAsia="Times New Roman" w:hAnsi="Century Gothic" w:cs="Times New Roman"/>
          <w:i/>
          <w:sz w:val="20"/>
          <w:szCs w:val="20"/>
          <w:lang w:eastAsia="nl-NL"/>
        </w:rPr>
        <w:t>vindt</w:t>
      </w:r>
      <w:r w:rsidR="00550C4F">
        <w:rPr>
          <w:rFonts w:ascii="Century Gothic" w:eastAsia="Times New Roman" w:hAnsi="Century Gothic" w:cs="Times New Roman"/>
          <w:i/>
          <w:sz w:val="20"/>
          <w:szCs w:val="20"/>
          <w:lang w:eastAsia="nl-NL"/>
        </w:rPr>
        <w:t xml:space="preserve"> </w:t>
      </w:r>
      <w:r w:rsidR="00DB7067" w:rsidRPr="00C65356">
        <w:rPr>
          <w:rFonts w:ascii="Century Gothic" w:eastAsia="Times New Roman" w:hAnsi="Century Gothic" w:cs="Times New Roman"/>
          <w:i/>
          <w:sz w:val="20"/>
          <w:szCs w:val="20"/>
          <w:lang w:eastAsia="nl-NL"/>
        </w:rPr>
        <w:t xml:space="preserve">en waar innovaties in de vorm van demo’s getoond kunnen worden. </w:t>
      </w:r>
    </w:p>
    <w:p w:rsidR="00A71661" w:rsidRDefault="00A71661" w:rsidP="000F2153">
      <w:pPr>
        <w:spacing w:after="0"/>
        <w:rPr>
          <w:rFonts w:ascii="Century Gothic" w:eastAsia="Times New Roman" w:hAnsi="Century Gothic" w:cs="Times New Roman"/>
          <w:color w:val="000000" w:themeColor="text1"/>
          <w:sz w:val="20"/>
          <w:szCs w:val="20"/>
          <w:lang w:eastAsia="nl-NL"/>
        </w:rPr>
      </w:pPr>
    </w:p>
    <w:p w:rsidR="0060399E" w:rsidRDefault="007B4828" w:rsidP="000F2153">
      <w:pPr>
        <w:spacing w:after="0"/>
        <w:rPr>
          <w:rFonts w:ascii="Century Gothic" w:eastAsia="Times New Roman" w:hAnsi="Century Gothic" w:cs="Times New Roman"/>
          <w:b/>
          <w:color w:val="C00000"/>
          <w:sz w:val="24"/>
          <w:szCs w:val="24"/>
          <w:lang w:eastAsia="nl-NL"/>
        </w:rPr>
      </w:pPr>
      <w:r w:rsidRPr="00505EBD">
        <w:rPr>
          <w:rFonts w:ascii="Century Gothic" w:eastAsia="Times New Roman" w:hAnsi="Century Gothic" w:cs="Times New Roman"/>
          <w:b/>
          <w:color w:val="C00000"/>
          <w:sz w:val="24"/>
          <w:szCs w:val="24"/>
          <w:lang w:eastAsia="nl-NL"/>
        </w:rPr>
        <w:t>Meer weten</w:t>
      </w:r>
      <w:r w:rsidR="003E1632">
        <w:rPr>
          <w:rFonts w:ascii="Century Gothic" w:eastAsia="Times New Roman" w:hAnsi="Century Gothic" w:cs="Times New Roman"/>
          <w:b/>
          <w:color w:val="C00000"/>
          <w:sz w:val="24"/>
          <w:szCs w:val="24"/>
          <w:lang w:eastAsia="nl-NL"/>
        </w:rPr>
        <w:t xml:space="preserve">, sponsor of </w:t>
      </w:r>
      <w:r w:rsidR="00DB7067">
        <w:rPr>
          <w:rFonts w:ascii="Century Gothic" w:eastAsia="Times New Roman" w:hAnsi="Century Gothic" w:cs="Times New Roman"/>
          <w:b/>
          <w:color w:val="C00000"/>
          <w:sz w:val="24"/>
          <w:szCs w:val="24"/>
          <w:lang w:eastAsia="nl-NL"/>
        </w:rPr>
        <w:t>supporter worden</w:t>
      </w:r>
      <w:r w:rsidRPr="00505EBD">
        <w:rPr>
          <w:rFonts w:ascii="Century Gothic" w:eastAsia="Times New Roman" w:hAnsi="Century Gothic" w:cs="Times New Roman"/>
          <w:b/>
          <w:color w:val="C00000"/>
          <w:sz w:val="24"/>
          <w:szCs w:val="24"/>
          <w:lang w:eastAsia="nl-NL"/>
        </w:rPr>
        <w:t xml:space="preserve">? </w:t>
      </w:r>
    </w:p>
    <w:p w:rsidR="003E6D28" w:rsidRPr="00C65356" w:rsidRDefault="003E1632" w:rsidP="000F2153">
      <w:pPr>
        <w:spacing w:after="0"/>
        <w:rPr>
          <w:i/>
          <w:lang w:eastAsia="nl-NL"/>
        </w:rPr>
      </w:pPr>
      <w:r w:rsidRPr="00C65356">
        <w:rPr>
          <w:rFonts w:ascii="Century Gothic" w:eastAsia="Times New Roman" w:hAnsi="Century Gothic" w:cs="Times New Roman"/>
          <w:i/>
          <w:sz w:val="20"/>
          <w:szCs w:val="20"/>
          <w:lang w:eastAsia="nl-NL"/>
        </w:rPr>
        <w:t xml:space="preserve">Heeft u vragen over </w:t>
      </w:r>
      <w:r w:rsidR="00A947F2" w:rsidRPr="00C65356">
        <w:rPr>
          <w:rFonts w:ascii="Century Gothic" w:eastAsia="Times New Roman" w:hAnsi="Century Gothic" w:cs="Times New Roman"/>
          <w:i/>
          <w:sz w:val="20"/>
          <w:szCs w:val="20"/>
          <w:lang w:eastAsia="nl-NL"/>
        </w:rPr>
        <w:t>dit bericht</w:t>
      </w:r>
      <w:r w:rsidRPr="00C65356">
        <w:rPr>
          <w:rFonts w:ascii="Century Gothic" w:eastAsia="Times New Roman" w:hAnsi="Century Gothic" w:cs="Times New Roman"/>
          <w:i/>
          <w:sz w:val="20"/>
          <w:szCs w:val="20"/>
          <w:lang w:eastAsia="nl-NL"/>
        </w:rPr>
        <w:t xml:space="preserve"> of o</w:t>
      </w:r>
      <w:r w:rsidR="0060399E" w:rsidRPr="00C65356">
        <w:rPr>
          <w:rFonts w:ascii="Century Gothic" w:eastAsia="Times New Roman" w:hAnsi="Century Gothic" w:cs="Times New Roman"/>
          <w:i/>
          <w:sz w:val="20"/>
          <w:szCs w:val="20"/>
          <w:lang w:eastAsia="nl-NL"/>
        </w:rPr>
        <w:t xml:space="preserve">verweegt u om </w:t>
      </w:r>
      <w:r w:rsidRPr="00C65356">
        <w:rPr>
          <w:rFonts w:ascii="Century Gothic" w:eastAsia="Times New Roman" w:hAnsi="Century Gothic" w:cs="Times New Roman"/>
          <w:i/>
          <w:sz w:val="20"/>
          <w:szCs w:val="20"/>
          <w:lang w:eastAsia="nl-NL"/>
        </w:rPr>
        <w:t xml:space="preserve">sponsor of </w:t>
      </w:r>
      <w:r w:rsidR="0060399E" w:rsidRPr="00C65356">
        <w:rPr>
          <w:rFonts w:ascii="Century Gothic" w:eastAsia="Times New Roman" w:hAnsi="Century Gothic" w:cs="Times New Roman"/>
          <w:i/>
          <w:sz w:val="20"/>
          <w:szCs w:val="20"/>
          <w:lang w:eastAsia="nl-NL"/>
        </w:rPr>
        <w:t>supporter</w:t>
      </w:r>
      <w:r w:rsidR="00792604">
        <w:rPr>
          <w:rFonts w:ascii="Century Gothic" w:eastAsia="Times New Roman" w:hAnsi="Century Gothic" w:cs="Times New Roman"/>
          <w:i/>
          <w:sz w:val="20"/>
          <w:szCs w:val="20"/>
          <w:lang w:eastAsia="nl-NL"/>
        </w:rPr>
        <w:t xml:space="preserve"> te worden</w:t>
      </w:r>
      <w:r w:rsidR="0060399E" w:rsidRPr="00C65356">
        <w:rPr>
          <w:rFonts w:ascii="Century Gothic" w:eastAsia="Times New Roman" w:hAnsi="Century Gothic" w:cs="Times New Roman"/>
          <w:i/>
          <w:sz w:val="20"/>
          <w:szCs w:val="20"/>
          <w:lang w:eastAsia="nl-NL"/>
        </w:rPr>
        <w:t xml:space="preserve">, neem dan contact op met  </w:t>
      </w:r>
      <w:r w:rsidR="00C4159C" w:rsidRPr="00C65356">
        <w:rPr>
          <w:rFonts w:ascii="Century Gothic" w:eastAsia="Times New Roman" w:hAnsi="Century Gothic" w:cs="Times New Roman"/>
          <w:i/>
          <w:sz w:val="20"/>
          <w:szCs w:val="20"/>
          <w:lang w:eastAsia="nl-NL"/>
        </w:rPr>
        <w:t>Patricia Hoogervorst (secretaris stuurgroep Proeftuin Randwijk).  Z</w:t>
      </w:r>
      <w:r w:rsidR="007B4828" w:rsidRPr="00C65356">
        <w:rPr>
          <w:rFonts w:ascii="Century Gothic" w:eastAsia="Times New Roman" w:hAnsi="Century Gothic" w:cs="Times New Roman"/>
          <w:i/>
          <w:sz w:val="20"/>
          <w:szCs w:val="20"/>
          <w:lang w:eastAsia="nl-NL"/>
        </w:rPr>
        <w:t xml:space="preserve">ij is bereikbaar </w:t>
      </w:r>
      <w:r w:rsidR="00521E8E" w:rsidRPr="00C65356">
        <w:rPr>
          <w:rFonts w:ascii="Century Gothic" w:eastAsia="Times New Roman" w:hAnsi="Century Gothic" w:cs="Times New Roman"/>
          <w:i/>
          <w:sz w:val="20"/>
          <w:szCs w:val="20"/>
          <w:lang w:eastAsia="nl-NL"/>
        </w:rPr>
        <w:t>via tel</w:t>
      </w:r>
      <w:r w:rsidR="003E6D28" w:rsidRPr="00C65356">
        <w:rPr>
          <w:rFonts w:ascii="Century Gothic" w:eastAsia="Times New Roman" w:hAnsi="Century Gothic" w:cs="Times New Roman"/>
          <w:i/>
          <w:sz w:val="20"/>
          <w:szCs w:val="20"/>
          <w:lang w:eastAsia="nl-NL"/>
        </w:rPr>
        <w:t>efoonnummer</w:t>
      </w:r>
      <w:r w:rsidR="00521E8E" w:rsidRPr="00C65356">
        <w:rPr>
          <w:rFonts w:ascii="Century Gothic" w:eastAsia="Times New Roman" w:hAnsi="Century Gothic" w:cs="Times New Roman"/>
          <w:i/>
          <w:sz w:val="20"/>
          <w:szCs w:val="20"/>
          <w:lang w:eastAsia="nl-NL"/>
        </w:rPr>
        <w:t xml:space="preserve"> </w:t>
      </w:r>
      <w:r w:rsidR="007B4828" w:rsidRPr="00C65356">
        <w:rPr>
          <w:rFonts w:ascii="Century Gothic" w:eastAsia="Times New Roman" w:hAnsi="Century Gothic" w:cs="Times New Roman"/>
          <w:i/>
          <w:sz w:val="20"/>
          <w:szCs w:val="20"/>
          <w:lang w:eastAsia="nl-NL"/>
        </w:rPr>
        <w:t xml:space="preserve">06 </w:t>
      </w:r>
      <w:r w:rsidR="00C4159C" w:rsidRPr="00C65356">
        <w:rPr>
          <w:rFonts w:ascii="Century Gothic" w:eastAsia="Times New Roman" w:hAnsi="Century Gothic" w:cs="Times New Roman"/>
          <w:i/>
          <w:sz w:val="20"/>
          <w:szCs w:val="20"/>
          <w:lang w:eastAsia="nl-NL"/>
        </w:rPr>
        <w:t xml:space="preserve">27 35 22 24 </w:t>
      </w:r>
      <w:r w:rsidR="0060399E" w:rsidRPr="00C65356">
        <w:rPr>
          <w:rFonts w:ascii="Century Gothic" w:eastAsia="Times New Roman" w:hAnsi="Century Gothic" w:cs="Times New Roman"/>
          <w:i/>
          <w:sz w:val="20"/>
          <w:szCs w:val="20"/>
          <w:lang w:eastAsia="nl-NL"/>
        </w:rPr>
        <w:t>of neem</w:t>
      </w:r>
      <w:r w:rsidR="00DB7067" w:rsidRPr="00C65356">
        <w:rPr>
          <w:rFonts w:ascii="Century Gothic" w:eastAsia="Times New Roman" w:hAnsi="Century Gothic" w:cs="Times New Roman"/>
          <w:i/>
          <w:sz w:val="20"/>
          <w:szCs w:val="20"/>
          <w:lang w:eastAsia="nl-NL"/>
        </w:rPr>
        <w:t xml:space="preserve"> contact</w:t>
      </w:r>
      <w:r w:rsidR="0060399E" w:rsidRPr="00C65356">
        <w:rPr>
          <w:rFonts w:ascii="Century Gothic" w:eastAsia="Times New Roman" w:hAnsi="Century Gothic" w:cs="Times New Roman"/>
          <w:i/>
          <w:sz w:val="20"/>
          <w:szCs w:val="20"/>
          <w:lang w:eastAsia="nl-NL"/>
        </w:rPr>
        <w:t xml:space="preserve"> met ons </w:t>
      </w:r>
      <w:r w:rsidR="00DB7067" w:rsidRPr="00C65356">
        <w:rPr>
          <w:rFonts w:ascii="Century Gothic" w:eastAsia="Times New Roman" w:hAnsi="Century Gothic" w:cs="Times New Roman"/>
          <w:i/>
          <w:sz w:val="20"/>
          <w:szCs w:val="20"/>
          <w:lang w:eastAsia="nl-NL"/>
        </w:rPr>
        <w:t xml:space="preserve"> op via </w:t>
      </w:r>
      <w:r w:rsidR="0060399E" w:rsidRPr="00C65356">
        <w:rPr>
          <w:rFonts w:ascii="Century Gothic" w:eastAsia="Times New Roman" w:hAnsi="Century Gothic" w:cs="Times New Roman"/>
          <w:i/>
          <w:sz w:val="20"/>
          <w:szCs w:val="20"/>
          <w:lang w:eastAsia="nl-NL"/>
        </w:rPr>
        <w:t xml:space="preserve"> </w:t>
      </w:r>
      <w:hyperlink r:id="rId7" w:history="1">
        <w:r w:rsidR="003E6D28" w:rsidRPr="00C65356">
          <w:rPr>
            <w:rStyle w:val="Hyperlink"/>
            <w:i/>
          </w:rPr>
          <w:t>info@proeftuinrandwijk.nl</w:t>
        </w:r>
      </w:hyperlink>
    </w:p>
    <w:p w:rsidR="000151A0" w:rsidRPr="008C26BD" w:rsidRDefault="00DB7067" w:rsidP="000F2153">
      <w:pPr>
        <w:spacing w:after="0"/>
        <w:rPr>
          <w:rFonts w:ascii="Century Gothic" w:eastAsia="Times New Roman" w:hAnsi="Century Gothic" w:cs="Times New Roman"/>
          <w:i/>
          <w:sz w:val="20"/>
          <w:szCs w:val="20"/>
          <w:lang w:eastAsia="nl-NL"/>
        </w:rPr>
      </w:pPr>
      <w:r w:rsidRPr="00C65356">
        <w:rPr>
          <w:rFonts w:ascii="Century Gothic" w:eastAsia="Times New Roman" w:hAnsi="Century Gothic" w:cs="Times New Roman"/>
          <w:i/>
          <w:sz w:val="20"/>
          <w:szCs w:val="20"/>
          <w:lang w:eastAsia="nl-NL"/>
        </w:rPr>
        <w:t>De proeftuin is gevestigd op:  L</w:t>
      </w:r>
      <w:r w:rsidR="000F2153">
        <w:rPr>
          <w:rFonts w:ascii="Century Gothic" w:eastAsia="Times New Roman" w:hAnsi="Century Gothic" w:cs="Times New Roman"/>
          <w:i/>
          <w:sz w:val="20"/>
          <w:szCs w:val="20"/>
          <w:lang w:eastAsia="nl-NL"/>
        </w:rPr>
        <w:t>ingewal 1B, NL  6668LA, Randwijk</w:t>
      </w:r>
      <w:r w:rsidR="00D64BD9">
        <w:rPr>
          <w:rFonts w:ascii="Century Gothic" w:eastAsia="Times New Roman" w:hAnsi="Century Gothic" w:cs="Times New Roman"/>
          <w:i/>
          <w:sz w:val="20"/>
          <w:szCs w:val="20"/>
          <w:lang w:eastAsia="nl-NL"/>
        </w:rPr>
        <w:t>.</w:t>
      </w:r>
      <w:r w:rsidR="000F2153">
        <w:rPr>
          <w:rFonts w:ascii="Century Gothic" w:eastAsia="Times New Roman" w:hAnsi="Century Gothic" w:cs="Times New Roman"/>
          <w:i/>
          <w:sz w:val="20"/>
          <w:szCs w:val="20"/>
          <w:lang w:eastAsia="nl-NL"/>
        </w:rPr>
        <w:t>,</w:t>
      </w:r>
      <w:r w:rsidRPr="00C65356">
        <w:rPr>
          <w:rFonts w:ascii="Century Gothic" w:eastAsia="Times New Roman" w:hAnsi="Century Gothic" w:cs="Times New Roman"/>
          <w:i/>
          <w:sz w:val="20"/>
          <w:szCs w:val="20"/>
          <w:lang w:eastAsia="nl-NL"/>
        </w:rPr>
        <w:t xml:space="preserve"> </w:t>
      </w:r>
      <w:hyperlink r:id="rId8" w:history="1">
        <w:r w:rsidR="000F2153" w:rsidRPr="008C26BD">
          <w:rPr>
            <w:rStyle w:val="Hyperlink"/>
            <w:rFonts w:ascii="Century Gothic" w:eastAsia="Times New Roman" w:hAnsi="Century Gothic" w:cs="Times New Roman"/>
            <w:i/>
            <w:sz w:val="20"/>
            <w:szCs w:val="20"/>
            <w:lang w:eastAsia="nl-NL"/>
          </w:rPr>
          <w:t>www.proeftuinrandwijk.nl</w:t>
        </w:r>
      </w:hyperlink>
    </w:p>
    <w:p w:rsidR="000151A0" w:rsidRDefault="000151A0" w:rsidP="000F2153">
      <w:pPr>
        <w:spacing w:after="0"/>
        <w:rPr>
          <w:rFonts w:ascii="Century Gothic" w:eastAsia="Times New Roman" w:hAnsi="Century Gothic" w:cs="Times New Roman"/>
          <w:sz w:val="20"/>
          <w:szCs w:val="20"/>
          <w:lang w:eastAsia="nl-NL"/>
        </w:rPr>
      </w:pPr>
    </w:p>
    <w:p w:rsidR="00461AAB" w:rsidRDefault="00461AAB" w:rsidP="00AF7E9A">
      <w:pPr>
        <w:spacing w:after="0"/>
        <w:rPr>
          <w:rFonts w:ascii="Century Gothic" w:eastAsia="Times New Roman" w:hAnsi="Century Gothic" w:cs="Times New Roman"/>
          <w:sz w:val="20"/>
          <w:szCs w:val="20"/>
          <w:lang w:eastAsia="nl-NL"/>
        </w:rPr>
      </w:pPr>
      <w:r>
        <w:rPr>
          <w:rFonts w:ascii="Century Gothic" w:eastAsia="Times New Roman" w:hAnsi="Century Gothic" w:cs="Times New Roman"/>
          <w:sz w:val="20"/>
          <w:szCs w:val="20"/>
          <w:lang w:eastAsia="nl-NL"/>
        </w:rPr>
        <w:t xml:space="preserve"> </w:t>
      </w:r>
    </w:p>
    <w:p w:rsidR="00983EE7" w:rsidRDefault="00761128" w:rsidP="001458A7">
      <w:pPr>
        <w:spacing w:after="0"/>
        <w:ind w:left="66"/>
        <w:jc w:val="center"/>
        <w:rPr>
          <w:rFonts w:ascii="Century Gothic" w:eastAsia="Times New Roman" w:hAnsi="Century Gothic" w:cs="Times New Roman"/>
          <w:noProof/>
          <w:sz w:val="20"/>
          <w:szCs w:val="20"/>
          <w:lang w:eastAsia="nl-NL"/>
        </w:rPr>
      </w:pPr>
      <w:r>
        <w:rPr>
          <w:rFonts w:ascii="Century Gothic" w:eastAsia="Times New Roman" w:hAnsi="Century Gothic" w:cs="Times New Roman"/>
          <w:noProof/>
          <w:sz w:val="20"/>
          <w:szCs w:val="20"/>
          <w:lang w:eastAsia="nl-NL"/>
        </w:rPr>
        <w:drawing>
          <wp:inline distT="0" distB="0" distL="0" distR="0">
            <wp:extent cx="847725" cy="537902"/>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521" cy="538407"/>
                    </a:xfrm>
                    <a:prstGeom prst="rect">
                      <a:avLst/>
                    </a:prstGeom>
                    <a:noFill/>
                  </pic:spPr>
                </pic:pic>
              </a:graphicData>
            </a:graphic>
          </wp:inline>
        </w:drawing>
      </w:r>
      <w:r>
        <w:rPr>
          <w:rFonts w:ascii="Century Gothic" w:eastAsia="Times New Roman" w:hAnsi="Century Gothic" w:cs="Times New Roman"/>
          <w:noProof/>
          <w:sz w:val="20"/>
          <w:szCs w:val="20"/>
          <w:lang w:eastAsia="nl-NL"/>
        </w:rPr>
        <w:t xml:space="preserve">    </w:t>
      </w:r>
      <w:r w:rsidR="0081557A">
        <w:rPr>
          <w:rFonts w:ascii="Century Gothic" w:eastAsia="Times New Roman" w:hAnsi="Century Gothic" w:cs="Times New Roman"/>
          <w:noProof/>
          <w:sz w:val="20"/>
          <w:szCs w:val="20"/>
          <w:lang w:eastAsia="nl-NL"/>
        </w:rPr>
        <w:t xml:space="preserve">  </w:t>
      </w:r>
      <w:r>
        <w:rPr>
          <w:rFonts w:ascii="Century Gothic" w:eastAsia="Times New Roman" w:hAnsi="Century Gothic" w:cs="Times New Roman"/>
          <w:noProof/>
          <w:sz w:val="20"/>
          <w:szCs w:val="20"/>
          <w:lang w:eastAsia="nl-NL"/>
        </w:rPr>
        <w:t xml:space="preserve">   </w:t>
      </w:r>
      <w:r>
        <w:rPr>
          <w:rFonts w:ascii="Century Gothic" w:eastAsia="Times New Roman" w:hAnsi="Century Gothic" w:cs="Times New Roman"/>
          <w:noProof/>
          <w:sz w:val="20"/>
          <w:szCs w:val="20"/>
          <w:lang w:eastAsia="nl-NL"/>
        </w:rPr>
        <w:drawing>
          <wp:inline distT="0" distB="0" distL="0" distR="0">
            <wp:extent cx="962025" cy="48387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7751" cy="486755"/>
                    </a:xfrm>
                    <a:prstGeom prst="rect">
                      <a:avLst/>
                    </a:prstGeom>
                    <a:noFill/>
                  </pic:spPr>
                </pic:pic>
              </a:graphicData>
            </a:graphic>
          </wp:inline>
        </w:drawing>
      </w:r>
      <w:r>
        <w:rPr>
          <w:rFonts w:ascii="Century Gothic" w:eastAsia="Times New Roman" w:hAnsi="Century Gothic" w:cs="Times New Roman"/>
          <w:noProof/>
          <w:sz w:val="20"/>
          <w:szCs w:val="20"/>
          <w:lang w:eastAsia="nl-NL"/>
        </w:rPr>
        <w:t xml:space="preserve">   </w:t>
      </w:r>
      <w:r w:rsidR="0081557A">
        <w:rPr>
          <w:rFonts w:ascii="Century Gothic" w:eastAsia="Times New Roman" w:hAnsi="Century Gothic" w:cs="Times New Roman"/>
          <w:noProof/>
          <w:sz w:val="20"/>
          <w:szCs w:val="20"/>
          <w:lang w:eastAsia="nl-NL"/>
        </w:rPr>
        <w:t xml:space="preserve">  </w:t>
      </w:r>
      <w:r>
        <w:rPr>
          <w:rFonts w:ascii="Century Gothic" w:eastAsia="Times New Roman" w:hAnsi="Century Gothic" w:cs="Times New Roman"/>
          <w:noProof/>
          <w:sz w:val="20"/>
          <w:szCs w:val="20"/>
          <w:lang w:eastAsia="nl-NL"/>
        </w:rPr>
        <w:t xml:space="preserve">  </w:t>
      </w:r>
      <w:r>
        <w:rPr>
          <w:rFonts w:ascii="Century Gothic" w:eastAsia="Times New Roman" w:hAnsi="Century Gothic" w:cs="Times New Roman"/>
          <w:noProof/>
          <w:sz w:val="20"/>
          <w:szCs w:val="20"/>
          <w:lang w:eastAsia="nl-NL"/>
        </w:rPr>
        <w:drawing>
          <wp:inline distT="0" distB="0" distL="0" distR="0">
            <wp:extent cx="771525" cy="531042"/>
            <wp:effectExtent l="0" t="0" r="0" b="254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4447" cy="533054"/>
                    </a:xfrm>
                    <a:prstGeom prst="rect">
                      <a:avLst/>
                    </a:prstGeom>
                    <a:noFill/>
                  </pic:spPr>
                </pic:pic>
              </a:graphicData>
            </a:graphic>
          </wp:inline>
        </w:drawing>
      </w:r>
      <w:r>
        <w:rPr>
          <w:rFonts w:ascii="Century Gothic" w:eastAsia="Times New Roman" w:hAnsi="Century Gothic" w:cs="Times New Roman"/>
          <w:noProof/>
          <w:sz w:val="20"/>
          <w:szCs w:val="20"/>
          <w:lang w:eastAsia="nl-NL"/>
        </w:rPr>
        <w:t xml:space="preserve"> </w:t>
      </w:r>
      <w:r w:rsidR="0081557A">
        <w:rPr>
          <w:rFonts w:ascii="Century Gothic" w:eastAsia="Times New Roman" w:hAnsi="Century Gothic" w:cs="Times New Roman"/>
          <w:noProof/>
          <w:sz w:val="20"/>
          <w:szCs w:val="20"/>
          <w:lang w:eastAsia="nl-NL"/>
        </w:rPr>
        <w:t xml:space="preserve">  </w:t>
      </w:r>
      <w:r>
        <w:rPr>
          <w:rFonts w:ascii="Century Gothic" w:eastAsia="Times New Roman" w:hAnsi="Century Gothic" w:cs="Times New Roman"/>
          <w:noProof/>
          <w:sz w:val="20"/>
          <w:szCs w:val="20"/>
          <w:lang w:eastAsia="nl-NL"/>
        </w:rPr>
        <w:t xml:space="preserve">  </w:t>
      </w:r>
      <w:r w:rsidR="00A947F2">
        <w:rPr>
          <w:rFonts w:ascii="Century Gothic" w:eastAsia="Times New Roman" w:hAnsi="Century Gothic" w:cs="Times New Roman"/>
          <w:noProof/>
          <w:sz w:val="20"/>
          <w:szCs w:val="20"/>
          <w:lang w:eastAsia="nl-NL"/>
        </w:rPr>
        <w:drawing>
          <wp:inline distT="0" distB="0" distL="0" distR="0">
            <wp:extent cx="1855174" cy="548640"/>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UR_RGB_standard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98332" cy="561403"/>
                    </a:xfrm>
                    <a:prstGeom prst="rect">
                      <a:avLst/>
                    </a:prstGeom>
                  </pic:spPr>
                </pic:pic>
              </a:graphicData>
            </a:graphic>
          </wp:inline>
        </w:drawing>
      </w:r>
    </w:p>
    <w:sectPr w:rsidR="00983EE7" w:rsidSect="005E4FD1">
      <w:pgSz w:w="11906" w:h="16838" w:code="9"/>
      <w:pgMar w:top="1134"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2D67"/>
    <w:multiLevelType w:val="hybridMultilevel"/>
    <w:tmpl w:val="B210819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00362D"/>
    <w:multiLevelType w:val="hybridMultilevel"/>
    <w:tmpl w:val="3DF06D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F631CC"/>
    <w:multiLevelType w:val="hybridMultilevel"/>
    <w:tmpl w:val="C1DE04C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451202FE"/>
    <w:multiLevelType w:val="hybridMultilevel"/>
    <w:tmpl w:val="F4D64A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FB6463A"/>
    <w:multiLevelType w:val="hybridMultilevel"/>
    <w:tmpl w:val="D45459AA"/>
    <w:lvl w:ilvl="0" w:tplc="68B8C310">
      <w:numFmt w:val="bullet"/>
      <w:lvlText w:val=""/>
      <w:lvlJc w:val="left"/>
      <w:pPr>
        <w:ind w:left="420" w:hanging="360"/>
      </w:pPr>
      <w:rPr>
        <w:rFonts w:ascii="Symbol" w:eastAsia="Times New Roman" w:hAnsi="Symbol"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5" w15:restartNumberingAfterBreak="0">
    <w:nsid w:val="569153B0"/>
    <w:multiLevelType w:val="hybridMultilevel"/>
    <w:tmpl w:val="79F674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F6F7DA3"/>
    <w:multiLevelType w:val="hybridMultilevel"/>
    <w:tmpl w:val="30B604BC"/>
    <w:lvl w:ilvl="0" w:tplc="4A1C624E">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5D32DFA"/>
    <w:multiLevelType w:val="hybridMultilevel"/>
    <w:tmpl w:val="817E286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
  </w:num>
  <w:num w:numId="2">
    <w:abstractNumId w:val="5"/>
  </w:num>
  <w:num w:numId="3">
    <w:abstractNumId w:val="6"/>
  </w:num>
  <w:num w:numId="4">
    <w:abstractNumId w:val="0"/>
  </w:num>
  <w:num w:numId="5">
    <w:abstractNumId w:val="4"/>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84B"/>
    <w:rsid w:val="000151A0"/>
    <w:rsid w:val="0003760A"/>
    <w:rsid w:val="00064F9E"/>
    <w:rsid w:val="000A3C18"/>
    <w:rsid w:val="000C1E21"/>
    <w:rsid w:val="000F2153"/>
    <w:rsid w:val="001265B6"/>
    <w:rsid w:val="001320B4"/>
    <w:rsid w:val="001458A7"/>
    <w:rsid w:val="001852A8"/>
    <w:rsid w:val="0019399B"/>
    <w:rsid w:val="0019487A"/>
    <w:rsid w:val="00240491"/>
    <w:rsid w:val="00250C35"/>
    <w:rsid w:val="002B1920"/>
    <w:rsid w:val="00344DE3"/>
    <w:rsid w:val="0034663D"/>
    <w:rsid w:val="00360805"/>
    <w:rsid w:val="003620DF"/>
    <w:rsid w:val="00373694"/>
    <w:rsid w:val="003A3A7C"/>
    <w:rsid w:val="003A4B29"/>
    <w:rsid w:val="003E1632"/>
    <w:rsid w:val="003E6D28"/>
    <w:rsid w:val="00400FB4"/>
    <w:rsid w:val="004077AA"/>
    <w:rsid w:val="00434E6C"/>
    <w:rsid w:val="00444BC9"/>
    <w:rsid w:val="00461AAB"/>
    <w:rsid w:val="00472EF1"/>
    <w:rsid w:val="004833F1"/>
    <w:rsid w:val="004A67D1"/>
    <w:rsid w:val="00505EBD"/>
    <w:rsid w:val="005108A9"/>
    <w:rsid w:val="00521E8E"/>
    <w:rsid w:val="005438AA"/>
    <w:rsid w:val="00550698"/>
    <w:rsid w:val="00550C4F"/>
    <w:rsid w:val="00560026"/>
    <w:rsid w:val="005E4FD1"/>
    <w:rsid w:val="0060399E"/>
    <w:rsid w:val="00634641"/>
    <w:rsid w:val="0064768C"/>
    <w:rsid w:val="006859D4"/>
    <w:rsid w:val="00696330"/>
    <w:rsid w:val="006B426B"/>
    <w:rsid w:val="006B56A5"/>
    <w:rsid w:val="006B7A58"/>
    <w:rsid w:val="006F262D"/>
    <w:rsid w:val="00704324"/>
    <w:rsid w:val="00705546"/>
    <w:rsid w:val="007136D9"/>
    <w:rsid w:val="00757A33"/>
    <w:rsid w:val="00761128"/>
    <w:rsid w:val="00792604"/>
    <w:rsid w:val="007A060E"/>
    <w:rsid w:val="007B4828"/>
    <w:rsid w:val="0081557A"/>
    <w:rsid w:val="008775B4"/>
    <w:rsid w:val="008C26BD"/>
    <w:rsid w:val="008D7015"/>
    <w:rsid w:val="009331AF"/>
    <w:rsid w:val="00945B94"/>
    <w:rsid w:val="0096211F"/>
    <w:rsid w:val="00976FEE"/>
    <w:rsid w:val="0098072D"/>
    <w:rsid w:val="00983EE7"/>
    <w:rsid w:val="009A3E0D"/>
    <w:rsid w:val="009D1AF9"/>
    <w:rsid w:val="00A35473"/>
    <w:rsid w:val="00A45873"/>
    <w:rsid w:val="00A558FE"/>
    <w:rsid w:val="00A6484B"/>
    <w:rsid w:val="00A71661"/>
    <w:rsid w:val="00A84A9B"/>
    <w:rsid w:val="00A947F2"/>
    <w:rsid w:val="00AA018C"/>
    <w:rsid w:val="00AF7E9A"/>
    <w:rsid w:val="00B01885"/>
    <w:rsid w:val="00B141D5"/>
    <w:rsid w:val="00B14792"/>
    <w:rsid w:val="00B455E0"/>
    <w:rsid w:val="00B67AEE"/>
    <w:rsid w:val="00BA7EB3"/>
    <w:rsid w:val="00BD6710"/>
    <w:rsid w:val="00BE6E31"/>
    <w:rsid w:val="00C4159C"/>
    <w:rsid w:val="00C4298D"/>
    <w:rsid w:val="00C65356"/>
    <w:rsid w:val="00C872CE"/>
    <w:rsid w:val="00CF70C7"/>
    <w:rsid w:val="00D00E5C"/>
    <w:rsid w:val="00D12B28"/>
    <w:rsid w:val="00D414A2"/>
    <w:rsid w:val="00D64BD9"/>
    <w:rsid w:val="00D665C3"/>
    <w:rsid w:val="00D751AA"/>
    <w:rsid w:val="00D850D0"/>
    <w:rsid w:val="00D85B5D"/>
    <w:rsid w:val="00DB7067"/>
    <w:rsid w:val="00DF416F"/>
    <w:rsid w:val="00E26877"/>
    <w:rsid w:val="00E348AE"/>
    <w:rsid w:val="00EA18AA"/>
    <w:rsid w:val="00EE4EA2"/>
    <w:rsid w:val="00EF325E"/>
    <w:rsid w:val="00F43EFD"/>
    <w:rsid w:val="00F46968"/>
    <w:rsid w:val="00F6611D"/>
    <w:rsid w:val="00F947C1"/>
    <w:rsid w:val="00FF60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E6154"/>
  <w15:docId w15:val="{55337E41-6981-46F7-9624-2547DE1F1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A6484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6484B"/>
    <w:pPr>
      <w:ind w:left="720"/>
      <w:contextualSpacing/>
    </w:pPr>
  </w:style>
  <w:style w:type="character" w:styleId="Hyperlink">
    <w:name w:val="Hyperlink"/>
    <w:basedOn w:val="Standaardalinea-lettertype"/>
    <w:uiPriority w:val="99"/>
    <w:unhideWhenUsed/>
    <w:rsid w:val="00A6484B"/>
    <w:rPr>
      <w:color w:val="0000FF" w:themeColor="hyperlink"/>
      <w:u w:val="single"/>
    </w:rPr>
  </w:style>
  <w:style w:type="character" w:styleId="Verwijzingopmerking">
    <w:name w:val="annotation reference"/>
    <w:basedOn w:val="Standaardalinea-lettertype"/>
    <w:uiPriority w:val="99"/>
    <w:semiHidden/>
    <w:unhideWhenUsed/>
    <w:rsid w:val="00550698"/>
    <w:rPr>
      <w:sz w:val="16"/>
      <w:szCs w:val="16"/>
    </w:rPr>
  </w:style>
  <w:style w:type="paragraph" w:styleId="Tekstopmerking">
    <w:name w:val="annotation text"/>
    <w:basedOn w:val="Standaard"/>
    <w:link w:val="TekstopmerkingChar"/>
    <w:uiPriority w:val="99"/>
    <w:semiHidden/>
    <w:unhideWhenUsed/>
    <w:rsid w:val="0055069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50698"/>
    <w:rPr>
      <w:sz w:val="20"/>
      <w:szCs w:val="20"/>
    </w:rPr>
  </w:style>
  <w:style w:type="paragraph" w:styleId="Onderwerpvanopmerking">
    <w:name w:val="annotation subject"/>
    <w:basedOn w:val="Tekstopmerking"/>
    <w:next w:val="Tekstopmerking"/>
    <w:link w:val="OnderwerpvanopmerkingChar"/>
    <w:uiPriority w:val="99"/>
    <w:semiHidden/>
    <w:unhideWhenUsed/>
    <w:rsid w:val="00550698"/>
    <w:rPr>
      <w:b/>
      <w:bCs/>
    </w:rPr>
  </w:style>
  <w:style w:type="character" w:customStyle="1" w:styleId="OnderwerpvanopmerkingChar">
    <w:name w:val="Onderwerp van opmerking Char"/>
    <w:basedOn w:val="TekstopmerkingChar"/>
    <w:link w:val="Onderwerpvanopmerking"/>
    <w:uiPriority w:val="99"/>
    <w:semiHidden/>
    <w:rsid w:val="00550698"/>
    <w:rPr>
      <w:b/>
      <w:bCs/>
      <w:sz w:val="20"/>
      <w:szCs w:val="20"/>
    </w:rPr>
  </w:style>
  <w:style w:type="paragraph" w:styleId="Ballontekst">
    <w:name w:val="Balloon Text"/>
    <w:basedOn w:val="Standaard"/>
    <w:link w:val="BallontekstChar"/>
    <w:uiPriority w:val="99"/>
    <w:semiHidden/>
    <w:unhideWhenUsed/>
    <w:rsid w:val="0055069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0698"/>
    <w:rPr>
      <w:rFonts w:ascii="Tahoma" w:hAnsi="Tahoma" w:cs="Tahoma"/>
      <w:sz w:val="16"/>
      <w:szCs w:val="16"/>
    </w:rPr>
  </w:style>
  <w:style w:type="character" w:styleId="Vermelding">
    <w:name w:val="Mention"/>
    <w:basedOn w:val="Standaardalinea-lettertype"/>
    <w:uiPriority w:val="99"/>
    <w:semiHidden/>
    <w:unhideWhenUsed/>
    <w:rsid w:val="000F215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eftuinrandwijk.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proeftuinrandwijk.nl" TargetMode="Externa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4AA5A-A379-4947-836A-71BB849FE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4770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Wageningen UR</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Patricia Hoogervorst</cp:lastModifiedBy>
  <cp:revision>11</cp:revision>
  <cp:lastPrinted>2017-05-17T09:09:00Z</cp:lastPrinted>
  <dcterms:created xsi:type="dcterms:W3CDTF">2017-05-17T09:10:00Z</dcterms:created>
  <dcterms:modified xsi:type="dcterms:W3CDTF">2017-05-18T10:01:00Z</dcterms:modified>
</cp:coreProperties>
</file>