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1F" w:rsidRDefault="004D041F" w:rsidP="004D041F">
      <w:pPr>
        <w:spacing w:before="40" w:line="240" w:lineRule="atLeast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835660</wp:posOffset>
            </wp:positionH>
            <wp:positionV relativeFrom="line">
              <wp:posOffset>0</wp:posOffset>
            </wp:positionV>
            <wp:extent cx="6076950" cy="833294"/>
            <wp:effectExtent l="0" t="0" r="0" b="5080"/>
            <wp:wrapSquare wrapText="bothSides"/>
            <wp:docPr id="1" name="Afbeelding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1F" w:rsidRDefault="004D041F" w:rsidP="0015736E">
      <w:pPr>
        <w:spacing w:before="40" w:line="240" w:lineRule="atLeast"/>
        <w:ind w:right="-284"/>
      </w:pPr>
      <w:r>
        <w:rPr>
          <w:b/>
          <w:bCs/>
          <w:sz w:val="24"/>
          <w:szCs w:val="24"/>
        </w:rPr>
        <w:t>Uitnodiging Themabijeenkomst Water en Gewasbescherming Fruitteelt Limburg</w:t>
      </w:r>
    </w:p>
    <w:p w:rsidR="004D041F" w:rsidRPr="00E54589" w:rsidRDefault="004D041F" w:rsidP="0015736E">
      <w:pPr>
        <w:rPr>
          <w:sz w:val="16"/>
          <w:szCs w:val="16"/>
        </w:rPr>
      </w:pPr>
      <w:r w:rsidRPr="00E54589">
        <w:rPr>
          <w:sz w:val="16"/>
          <w:szCs w:val="16"/>
        </w:rPr>
        <w:t> </w:t>
      </w:r>
    </w:p>
    <w:p w:rsidR="0015736E" w:rsidRDefault="008A5C17" w:rsidP="004D041F">
      <w:pPr>
        <w:spacing w:before="40" w:line="240" w:lineRule="atLeast"/>
      </w:pPr>
      <w:r>
        <w:t xml:space="preserve">NFO Kring Limburg / LLTB Vakgroep Fruitteelt </w:t>
      </w:r>
      <w:bookmarkStart w:id="0" w:name="_GoBack"/>
      <w:bookmarkEnd w:id="0"/>
      <w:r w:rsidR="004D041F">
        <w:t xml:space="preserve">organiseert voor haar leden een themabijeenkomst over water en gewasbescherming en nodigt u </w:t>
      </w:r>
      <w:r w:rsidR="0015736E">
        <w:t>graag uit op vrijdag 18 mei a.s</w:t>
      </w:r>
      <w:r w:rsidR="00E54589">
        <w:t>.</w:t>
      </w:r>
    </w:p>
    <w:p w:rsidR="004D041F" w:rsidRDefault="004D041F" w:rsidP="004D041F">
      <w:r>
        <w:t>Deze bijeenkomst telt mee voor verlenging van de spuitlicentie, onderdeel veiligheid en techniek.</w:t>
      </w:r>
    </w:p>
    <w:p w:rsidR="004D041F" w:rsidRDefault="004D041F" w:rsidP="004D041F">
      <w:r>
        <w:rPr>
          <w:lang w:eastAsia="nl-NL"/>
        </w:rPr>
        <w:t>Het maximale aantal deelnemers is 80.</w:t>
      </w:r>
    </w:p>
    <w:p w:rsidR="0015736E" w:rsidRDefault="0015736E" w:rsidP="0015736E">
      <w:pPr>
        <w:rPr>
          <w:b/>
          <w:bCs/>
        </w:rPr>
      </w:pPr>
    </w:p>
    <w:p w:rsidR="0015736E" w:rsidRDefault="0015736E" w:rsidP="0015736E">
      <w:r>
        <w:rPr>
          <w:b/>
          <w:bCs/>
        </w:rPr>
        <w:t>De bijeenkomst wordt nu tevens gecombineerd met een extra algemene ledenverga</w:t>
      </w:r>
      <w:r w:rsidR="00E54589">
        <w:rPr>
          <w:b/>
          <w:bCs/>
        </w:rPr>
        <w:t>dering van de NFO kring Limburg</w:t>
      </w:r>
    </w:p>
    <w:p w:rsidR="0015736E" w:rsidRDefault="0015736E" w:rsidP="0015736E">
      <w:pPr>
        <w:rPr>
          <w:b/>
          <w:bCs/>
        </w:rPr>
      </w:pPr>
      <w:r>
        <w:t>Deze korte ALV zal aansluitend aan de themabijeenkomst om 18.30 uur beginnen</w:t>
      </w:r>
      <w:r w:rsidRPr="00E54589">
        <w:rPr>
          <w:bCs/>
        </w:rPr>
        <w:t>.</w:t>
      </w:r>
    </w:p>
    <w:p w:rsidR="0015736E" w:rsidRDefault="0015736E" w:rsidP="0015736E"/>
    <w:p w:rsidR="0015736E" w:rsidRDefault="0015736E" w:rsidP="0015736E">
      <w:r>
        <w:t>De agenda van de Algemene ledenvergadering is als volgt:</w:t>
      </w:r>
    </w:p>
    <w:p w:rsidR="0015736E" w:rsidRDefault="0015736E" w:rsidP="0015736E">
      <w:pPr>
        <w:rPr>
          <w:color w:val="000000"/>
        </w:rPr>
      </w:pPr>
      <w:r>
        <w:rPr>
          <w:color w:val="000000"/>
        </w:rPr>
        <w:t>1. Opening</w:t>
      </w:r>
    </w:p>
    <w:p w:rsidR="0015736E" w:rsidRDefault="0015736E" w:rsidP="0015736E">
      <w:pPr>
        <w:rPr>
          <w:color w:val="000000"/>
        </w:rPr>
      </w:pPr>
      <w:r>
        <w:rPr>
          <w:color w:val="000000"/>
        </w:rPr>
        <w:t>2. Instemming met kandidaat voorzitter voor benoeming op ALV NFO 21 juni 2018</w:t>
      </w:r>
    </w:p>
    <w:p w:rsidR="0015736E" w:rsidRDefault="0015736E" w:rsidP="0015736E">
      <w:pPr>
        <w:rPr>
          <w:color w:val="000000"/>
        </w:rPr>
      </w:pPr>
      <w:r>
        <w:rPr>
          <w:color w:val="000000"/>
        </w:rPr>
        <w:t>3. Toelichting wijzigingen afdelingen / werkgroepen NFO kring Limburg</w:t>
      </w:r>
    </w:p>
    <w:p w:rsidR="0015736E" w:rsidRDefault="0015736E" w:rsidP="0015736E">
      <w:r>
        <w:rPr>
          <w:color w:val="000000"/>
        </w:rPr>
        <w:t>4. Sluiting</w:t>
      </w:r>
    </w:p>
    <w:p w:rsidR="0015736E" w:rsidRDefault="0015736E" w:rsidP="0015736E">
      <w:r>
        <w:t>Het staat u natuurlijk ook vrij om alleen de themabijeenkomst of alleen de algemene ledenvergadering bij te wonen. Zie voor de tijdstippen onderstaand programma.</w:t>
      </w:r>
    </w:p>
    <w:p w:rsidR="0015736E" w:rsidRDefault="0015736E" w:rsidP="0015736E">
      <w:pPr>
        <w:rPr>
          <w:b/>
          <w:bCs/>
        </w:rPr>
      </w:pPr>
    </w:p>
    <w:p w:rsidR="0015736E" w:rsidRDefault="0015736E" w:rsidP="0015736E">
      <w:r>
        <w:rPr>
          <w:b/>
          <w:bCs/>
        </w:rPr>
        <w:t xml:space="preserve">Opgeven voor deelname </w:t>
      </w:r>
      <w:r>
        <w:rPr>
          <w:b/>
          <w:bCs/>
          <w:color w:val="000000"/>
        </w:rPr>
        <w:t xml:space="preserve">themabijeenkomst </w:t>
      </w:r>
      <w:r>
        <w:rPr>
          <w:b/>
          <w:bCs/>
        </w:rPr>
        <w:t xml:space="preserve">is noodzakelijk: u kunt zich via de </w:t>
      </w:r>
      <w:hyperlink r:id="rId7" w:history="1">
        <w:r>
          <w:rPr>
            <w:rStyle w:val="Hyperlink"/>
            <w:b/>
            <w:bCs/>
          </w:rPr>
          <w:t>NFO website</w:t>
        </w:r>
      </w:hyperlink>
      <w:r>
        <w:rPr>
          <w:b/>
          <w:bCs/>
        </w:rPr>
        <w:t xml:space="preserve"> opgeven. De aanmelding sluit op maandag 14 mei 2018</w:t>
      </w:r>
      <w:r>
        <w:t>.</w:t>
      </w:r>
    </w:p>
    <w:p w:rsidR="0015736E" w:rsidRDefault="0015736E" w:rsidP="0015736E">
      <w:pPr>
        <w:spacing w:before="40" w:line="240" w:lineRule="atLeast"/>
        <w:rPr>
          <w:color w:val="000000"/>
          <w:lang w:eastAsia="nl-NL"/>
        </w:rPr>
      </w:pPr>
      <w:r>
        <w:rPr>
          <w:color w:val="000000"/>
        </w:rPr>
        <w:t>Komt u alleen naar de ALV dan hoeft u zich daar niet voor aan te melden.</w:t>
      </w:r>
    </w:p>
    <w:p w:rsidR="004D041F" w:rsidRPr="00E54589" w:rsidRDefault="004D041F" w:rsidP="0015736E">
      <w:pPr>
        <w:pBdr>
          <w:bottom w:val="single" w:sz="4" w:space="1" w:color="auto"/>
        </w:pBdr>
        <w:rPr>
          <w:sz w:val="16"/>
          <w:szCs w:val="16"/>
        </w:rPr>
      </w:pPr>
    </w:p>
    <w:p w:rsidR="0015736E" w:rsidRDefault="0015736E" w:rsidP="00E54589">
      <w:pPr>
        <w:spacing w:before="120" w:line="240" w:lineRule="atLeast"/>
        <w:ind w:right="-284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Programma </w:t>
      </w:r>
      <w:r>
        <w:rPr>
          <w:b/>
          <w:bCs/>
          <w:sz w:val="24"/>
          <w:szCs w:val="24"/>
        </w:rPr>
        <w:t>Themabijeenkomst Water en Gewasbescherming Fruitteelt Limburg</w:t>
      </w:r>
      <w:r>
        <w:rPr>
          <w:b/>
          <w:bCs/>
          <w:color w:val="000000"/>
          <w:sz w:val="24"/>
          <w:szCs w:val="24"/>
        </w:rPr>
        <w:t xml:space="preserve"> en aansluitend Algemene ledenvergadering NFO Kring Limburg</w:t>
      </w:r>
    </w:p>
    <w:p w:rsidR="0015736E" w:rsidRDefault="0015736E" w:rsidP="004D041F"/>
    <w:p w:rsidR="004D041F" w:rsidRDefault="0015736E" w:rsidP="004D041F">
      <w:pPr>
        <w:spacing w:before="40" w:line="240" w:lineRule="atLeast"/>
      </w:pPr>
      <w:r>
        <w:rPr>
          <w:b/>
          <w:bCs/>
        </w:rPr>
        <w:t>Datum:</w:t>
      </w:r>
      <w:r>
        <w:rPr>
          <w:b/>
          <w:bCs/>
        </w:rPr>
        <w:tab/>
      </w:r>
      <w:r>
        <w:rPr>
          <w:b/>
          <w:bCs/>
        </w:rPr>
        <w:tab/>
      </w:r>
      <w:r w:rsidR="004D041F">
        <w:rPr>
          <w:b/>
          <w:bCs/>
        </w:rPr>
        <w:t xml:space="preserve">Vrijdag 18 mei 2018 </w:t>
      </w:r>
    </w:p>
    <w:p w:rsidR="004D041F" w:rsidRDefault="0015736E" w:rsidP="004D041F">
      <w:pPr>
        <w:spacing w:before="40" w:line="240" w:lineRule="atLeast"/>
      </w:pPr>
      <w:r>
        <w:rPr>
          <w:b/>
          <w:bCs/>
        </w:rPr>
        <w:t>Locatie:</w:t>
      </w:r>
      <w:r>
        <w:rPr>
          <w:b/>
          <w:bCs/>
        </w:rPr>
        <w:tab/>
      </w:r>
      <w:r w:rsidR="004D041F">
        <w:rPr>
          <w:b/>
          <w:bCs/>
        </w:rPr>
        <w:t>Houben Fruit, van Roger en Chantal Houben</w:t>
      </w:r>
    </w:p>
    <w:p w:rsidR="004D041F" w:rsidRDefault="0015736E" w:rsidP="004D041F">
      <w:pPr>
        <w:spacing w:before="40" w:line="240" w:lineRule="atLeast"/>
      </w:pPr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</w:r>
      <w:proofErr w:type="spellStart"/>
      <w:r w:rsidR="004D041F">
        <w:rPr>
          <w:b/>
          <w:bCs/>
          <w:lang w:eastAsia="nl-NL"/>
        </w:rPr>
        <w:t>Loorderstraat</w:t>
      </w:r>
      <w:proofErr w:type="spellEnd"/>
      <w:r w:rsidR="004D041F">
        <w:rPr>
          <w:b/>
          <w:bCs/>
          <w:lang w:eastAsia="nl-NL"/>
        </w:rPr>
        <w:t xml:space="preserve"> 10, 6096 NE Grathem</w:t>
      </w:r>
    </w:p>
    <w:p w:rsidR="004D041F" w:rsidRDefault="0015736E" w:rsidP="004D041F">
      <w:pPr>
        <w:spacing w:before="40" w:line="240" w:lineRule="atLeast"/>
      </w:pPr>
      <w:r>
        <w:rPr>
          <w:b/>
          <w:bCs/>
          <w:lang w:eastAsia="nl-NL"/>
        </w:rPr>
        <w:t>Parkeren:</w:t>
      </w:r>
      <w:r>
        <w:rPr>
          <w:b/>
          <w:bCs/>
          <w:lang w:eastAsia="nl-NL"/>
        </w:rPr>
        <w:tab/>
      </w:r>
      <w:r w:rsidR="004D041F">
        <w:rPr>
          <w:b/>
          <w:bCs/>
          <w:lang w:eastAsia="nl-NL"/>
        </w:rPr>
        <w:t>Voorbij de boerderij links op het gras</w:t>
      </w:r>
    </w:p>
    <w:p w:rsidR="004D041F" w:rsidRPr="0015736E" w:rsidRDefault="004D041F" w:rsidP="0015736E">
      <w:pPr>
        <w:rPr>
          <w:sz w:val="16"/>
          <w:szCs w:val="16"/>
        </w:rPr>
      </w:pPr>
      <w:r w:rsidRPr="0015736E">
        <w:rPr>
          <w:sz w:val="16"/>
          <w:szCs w:val="16"/>
          <w:lang w:eastAsia="nl-NL"/>
        </w:rPr>
        <w:t> </w:t>
      </w:r>
    </w:p>
    <w:p w:rsidR="004D041F" w:rsidRDefault="0015736E" w:rsidP="004D041F">
      <w:pPr>
        <w:spacing w:before="40" w:line="240" w:lineRule="atLeast"/>
      </w:pPr>
      <w:r>
        <w:rPr>
          <w:b/>
          <w:bCs/>
          <w:lang w:eastAsia="nl-NL"/>
        </w:rPr>
        <w:t>14.30 uur</w:t>
      </w:r>
      <w:r>
        <w:rPr>
          <w:b/>
          <w:bCs/>
          <w:lang w:eastAsia="nl-NL"/>
        </w:rPr>
        <w:tab/>
      </w:r>
      <w:r w:rsidR="004D041F">
        <w:rPr>
          <w:b/>
          <w:bCs/>
          <w:lang w:eastAsia="nl-NL"/>
        </w:rPr>
        <w:t>Ontvangst met koffie en thee en inschrijving deelnemers</w:t>
      </w:r>
    </w:p>
    <w:p w:rsidR="004D041F" w:rsidRDefault="0015736E" w:rsidP="004D041F">
      <w:r>
        <w:rPr>
          <w:color w:val="000000"/>
        </w:rPr>
        <w:tab/>
      </w:r>
      <w:r>
        <w:rPr>
          <w:color w:val="000000"/>
        </w:rPr>
        <w:tab/>
      </w:r>
      <w:r w:rsidR="004D041F">
        <w:rPr>
          <w:color w:val="000000"/>
        </w:rPr>
        <w:t>Degenen die voor verlenging spuitlicentie komen: zorg dat u uw spuitpas bij u heeft!</w:t>
      </w:r>
    </w:p>
    <w:p w:rsidR="004D041F" w:rsidRDefault="004D041F" w:rsidP="0015736E"/>
    <w:p w:rsidR="004D041F" w:rsidRDefault="004D041F" w:rsidP="004D041F">
      <w:pPr>
        <w:spacing w:before="40" w:line="240" w:lineRule="atLeast"/>
      </w:pPr>
      <w:r>
        <w:rPr>
          <w:b/>
          <w:bCs/>
          <w:lang w:eastAsia="nl-NL"/>
        </w:rPr>
        <w:t>15.00 uur</w:t>
      </w:r>
      <w:r w:rsidR="0015736E">
        <w:rPr>
          <w:b/>
          <w:bCs/>
          <w:lang w:eastAsia="nl-NL"/>
        </w:rPr>
        <w:tab/>
      </w:r>
      <w:r>
        <w:rPr>
          <w:b/>
          <w:bCs/>
          <w:lang w:eastAsia="nl-NL"/>
        </w:rPr>
        <w:t xml:space="preserve">Start bijeenkomst </w:t>
      </w:r>
    </w:p>
    <w:p w:rsidR="004D041F" w:rsidRDefault="004D041F" w:rsidP="004D041F">
      <w:pPr>
        <w:spacing w:before="40" w:line="240" w:lineRule="atLeast"/>
      </w:pPr>
    </w:p>
    <w:p w:rsidR="004D041F" w:rsidRDefault="0015736E" w:rsidP="004D041F"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</w:r>
      <w:r w:rsidR="004D041F">
        <w:rPr>
          <w:b/>
          <w:bCs/>
          <w:lang w:eastAsia="nl-NL"/>
        </w:rPr>
        <w:t xml:space="preserve">Verdeling van deelnemers in 3 of 4 groepen. Groepsgewijze rondleiding langs </w:t>
      </w:r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</w:r>
      <w:r w:rsidR="004D041F">
        <w:rPr>
          <w:b/>
          <w:bCs/>
          <w:lang w:eastAsia="nl-NL"/>
        </w:rPr>
        <w:t>de vier onderwerpen, met halverwege een korte pauze.</w:t>
      </w:r>
    </w:p>
    <w:p w:rsidR="004D041F" w:rsidRDefault="0015736E" w:rsidP="004D041F"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</w:r>
      <w:r w:rsidR="004D041F">
        <w:rPr>
          <w:b/>
          <w:bCs/>
          <w:lang w:eastAsia="nl-NL"/>
        </w:rPr>
        <w:t>Elk onderwerp duurt circa 40 minuten.</w:t>
      </w:r>
    </w:p>
    <w:p w:rsidR="004D041F" w:rsidRDefault="0015736E" w:rsidP="004D041F">
      <w:pPr>
        <w:spacing w:before="40" w:line="240" w:lineRule="atLeast"/>
      </w:pPr>
      <w:r>
        <w:rPr>
          <w:b/>
          <w:bCs/>
          <w:lang w:eastAsia="nl-NL"/>
        </w:rPr>
        <w:tab/>
      </w:r>
      <w:r>
        <w:rPr>
          <w:b/>
          <w:bCs/>
          <w:lang w:eastAsia="nl-NL"/>
        </w:rPr>
        <w:tab/>
      </w:r>
      <w:r w:rsidR="004D041F">
        <w:rPr>
          <w:b/>
          <w:bCs/>
          <w:lang w:eastAsia="nl-NL"/>
        </w:rPr>
        <w:t>Onderwerpen:</w:t>
      </w:r>
    </w:p>
    <w:p w:rsidR="004D041F" w:rsidRDefault="0015736E" w:rsidP="0015736E">
      <w:pPr>
        <w:spacing w:before="40" w:after="240" w:line="240" w:lineRule="atLeast"/>
        <w:ind w:left="1418" w:hanging="1418"/>
      </w:pPr>
      <w:r>
        <w:rPr>
          <w:lang w:eastAsia="nl-NL"/>
        </w:rPr>
        <w:tab/>
        <w:t>1)</w:t>
      </w:r>
      <w:r w:rsidR="004D041F">
        <w:rPr>
          <w:lang w:eastAsia="nl-NL"/>
        </w:rPr>
        <w:t xml:space="preserve"> Actualiteiten ontwikkelingen regelgeving en emissie, Jaco van Bruchem van NFO</w:t>
      </w:r>
    </w:p>
    <w:p w:rsidR="0015736E" w:rsidRDefault="0015736E" w:rsidP="0015736E">
      <w:pPr>
        <w:spacing w:before="40" w:line="240" w:lineRule="atLeast"/>
        <w:ind w:left="1418" w:hanging="1418"/>
        <w:rPr>
          <w:lang w:eastAsia="nl-NL"/>
        </w:rPr>
      </w:pPr>
      <w:r>
        <w:rPr>
          <w:lang w:eastAsia="nl-NL"/>
        </w:rPr>
        <w:tab/>
      </w:r>
      <w:r w:rsidR="004D041F">
        <w:rPr>
          <w:lang w:eastAsia="nl-NL"/>
        </w:rPr>
        <w:t xml:space="preserve">2) </w:t>
      </w:r>
      <w:proofErr w:type="spellStart"/>
      <w:r w:rsidR="004D041F">
        <w:rPr>
          <w:lang w:eastAsia="nl-NL"/>
        </w:rPr>
        <w:t>Munckhof</w:t>
      </w:r>
      <w:proofErr w:type="spellEnd"/>
      <w:r w:rsidR="004D041F">
        <w:rPr>
          <w:lang w:eastAsia="nl-NL"/>
        </w:rPr>
        <w:t xml:space="preserve"> </w:t>
      </w:r>
      <w:proofErr w:type="spellStart"/>
      <w:r w:rsidR="004D041F">
        <w:rPr>
          <w:lang w:eastAsia="nl-NL"/>
        </w:rPr>
        <w:t>Varimas</w:t>
      </w:r>
      <w:proofErr w:type="spellEnd"/>
      <w:r w:rsidR="004D041F">
        <w:rPr>
          <w:lang w:eastAsia="nl-NL"/>
        </w:rPr>
        <w:t xml:space="preserve"> systeem, de nieuwe standaard i</w:t>
      </w:r>
      <w:r>
        <w:rPr>
          <w:lang w:eastAsia="nl-NL"/>
        </w:rPr>
        <w:t xml:space="preserve">n spuitdriftreductie, </w:t>
      </w:r>
    </w:p>
    <w:p w:rsidR="004D041F" w:rsidRDefault="0015736E" w:rsidP="0015736E">
      <w:pPr>
        <w:spacing w:before="40" w:line="240" w:lineRule="atLeast"/>
        <w:ind w:left="1418" w:hanging="1418"/>
      </w:pPr>
      <w:r>
        <w:rPr>
          <w:lang w:eastAsia="nl-NL"/>
        </w:rPr>
        <w:tab/>
        <w:t xml:space="preserve">    Thijs van </w:t>
      </w:r>
      <w:r w:rsidR="004D041F">
        <w:rPr>
          <w:lang w:eastAsia="nl-NL"/>
        </w:rPr>
        <w:t xml:space="preserve">den </w:t>
      </w:r>
      <w:proofErr w:type="spellStart"/>
      <w:r w:rsidR="004D041F">
        <w:rPr>
          <w:lang w:eastAsia="nl-NL"/>
        </w:rPr>
        <w:t>Munckhof</w:t>
      </w:r>
      <w:proofErr w:type="spellEnd"/>
      <w:r w:rsidR="004D041F">
        <w:rPr>
          <w:lang w:eastAsia="nl-NL"/>
        </w:rPr>
        <w:t xml:space="preserve">, van </w:t>
      </w:r>
      <w:proofErr w:type="spellStart"/>
      <w:r w:rsidR="004D041F">
        <w:rPr>
          <w:lang w:eastAsia="nl-NL"/>
        </w:rPr>
        <w:t>Van</w:t>
      </w:r>
      <w:proofErr w:type="spellEnd"/>
      <w:r w:rsidR="004D041F">
        <w:rPr>
          <w:lang w:eastAsia="nl-NL"/>
        </w:rPr>
        <w:t xml:space="preserve"> den </w:t>
      </w:r>
      <w:proofErr w:type="spellStart"/>
      <w:r w:rsidR="004D041F">
        <w:rPr>
          <w:lang w:eastAsia="nl-NL"/>
        </w:rPr>
        <w:t>Munckhof</w:t>
      </w:r>
      <w:proofErr w:type="spellEnd"/>
      <w:r w:rsidR="004D041F">
        <w:rPr>
          <w:lang w:eastAsia="nl-NL"/>
        </w:rPr>
        <w:t xml:space="preserve"> Boomgaardspuitmachines</w:t>
      </w:r>
    </w:p>
    <w:p w:rsidR="004D041F" w:rsidRDefault="004D041F" w:rsidP="0015736E">
      <w:pPr>
        <w:spacing w:before="40" w:line="240" w:lineRule="atLeast"/>
        <w:ind w:left="1418" w:hanging="1418"/>
      </w:pPr>
    </w:p>
    <w:p w:rsidR="0015736E" w:rsidRDefault="0015736E" w:rsidP="0015736E">
      <w:pPr>
        <w:spacing w:before="40" w:line="240" w:lineRule="atLeast"/>
        <w:ind w:left="1418" w:hanging="1418"/>
        <w:rPr>
          <w:lang w:eastAsia="nl-NL"/>
        </w:rPr>
      </w:pPr>
      <w:r>
        <w:rPr>
          <w:lang w:eastAsia="nl-NL"/>
        </w:rPr>
        <w:tab/>
      </w:r>
      <w:r w:rsidR="004D041F">
        <w:rPr>
          <w:lang w:eastAsia="nl-NL"/>
        </w:rPr>
        <w:t>3) Het belang van schoon grondwater in Limbur</w:t>
      </w:r>
      <w:r>
        <w:rPr>
          <w:lang w:eastAsia="nl-NL"/>
        </w:rPr>
        <w:t xml:space="preserve">g voor de drinkwatervoorziening </w:t>
      </w:r>
      <w:r w:rsidR="004D041F">
        <w:rPr>
          <w:lang w:eastAsia="nl-NL"/>
        </w:rPr>
        <w:t xml:space="preserve">en </w:t>
      </w:r>
    </w:p>
    <w:p w:rsidR="004D041F" w:rsidRDefault="0015736E" w:rsidP="0015736E">
      <w:pPr>
        <w:spacing w:before="40" w:line="240" w:lineRule="atLeast"/>
        <w:ind w:left="1418" w:hanging="1418"/>
      </w:pPr>
      <w:r>
        <w:rPr>
          <w:lang w:eastAsia="nl-NL"/>
        </w:rPr>
        <w:tab/>
        <w:t xml:space="preserve">    </w:t>
      </w:r>
      <w:r w:rsidR="004D041F">
        <w:rPr>
          <w:lang w:eastAsia="nl-NL"/>
        </w:rPr>
        <w:t xml:space="preserve">hoe fruittelers daar aan bij kunnen dragen, door Frans </w:t>
      </w:r>
      <w:proofErr w:type="spellStart"/>
      <w:r w:rsidR="004D041F">
        <w:rPr>
          <w:lang w:eastAsia="nl-NL"/>
        </w:rPr>
        <w:t>Vaessen</w:t>
      </w:r>
      <w:proofErr w:type="spellEnd"/>
      <w:r w:rsidR="004D041F">
        <w:rPr>
          <w:lang w:eastAsia="nl-NL"/>
        </w:rPr>
        <w:t xml:space="preserve"> van WML</w:t>
      </w:r>
    </w:p>
    <w:p w:rsidR="004D041F" w:rsidRDefault="004D041F" w:rsidP="0015736E">
      <w:pPr>
        <w:spacing w:before="40" w:line="240" w:lineRule="atLeast"/>
        <w:ind w:left="1276" w:hanging="1276"/>
      </w:pPr>
    </w:p>
    <w:p w:rsidR="004D041F" w:rsidRDefault="0015736E" w:rsidP="0015736E">
      <w:pPr>
        <w:spacing w:before="40" w:line="240" w:lineRule="atLeast"/>
        <w:ind w:left="1418" w:hanging="1418"/>
      </w:pPr>
      <w:r>
        <w:rPr>
          <w:lang w:eastAsia="nl-NL"/>
        </w:rPr>
        <w:tab/>
      </w:r>
      <w:r w:rsidR="004D041F">
        <w:rPr>
          <w:lang w:eastAsia="nl-NL"/>
        </w:rPr>
        <w:t xml:space="preserve">4) Toepassen </w:t>
      </w:r>
      <w:r w:rsidR="004D041F">
        <w:rPr>
          <w:color w:val="000000"/>
        </w:rPr>
        <w:t xml:space="preserve">LVS-techniek in onkruidbeheersing, door Adriaan van de Ven, </w:t>
      </w:r>
      <w:proofErr w:type="spellStart"/>
      <w:r w:rsidR="004D041F">
        <w:rPr>
          <w:color w:val="000000"/>
        </w:rPr>
        <w:t>Agricult</w:t>
      </w:r>
      <w:proofErr w:type="spellEnd"/>
      <w:r w:rsidR="004D041F">
        <w:rPr>
          <w:color w:val="000000"/>
        </w:rPr>
        <w:t xml:space="preserve"> </w:t>
      </w:r>
    </w:p>
    <w:p w:rsidR="0015736E" w:rsidRDefault="0015736E" w:rsidP="0015736E">
      <w:pPr>
        <w:spacing w:before="40" w:line="240" w:lineRule="atLeast"/>
        <w:rPr>
          <w:color w:val="000000"/>
          <w:lang w:eastAsia="nl-NL"/>
        </w:rPr>
      </w:pPr>
      <w:r>
        <w:rPr>
          <w:b/>
          <w:bCs/>
          <w:color w:val="000000"/>
          <w:lang w:eastAsia="nl-NL"/>
        </w:rPr>
        <w:lastRenderedPageBreak/>
        <w:t>18.30 uur</w:t>
      </w:r>
      <w:r>
        <w:rPr>
          <w:b/>
          <w:bCs/>
          <w:color w:val="000000"/>
          <w:lang w:eastAsia="nl-NL"/>
        </w:rPr>
        <w:tab/>
        <w:t>Korte algemene vergadering NFO Kring Limburg</w:t>
      </w:r>
    </w:p>
    <w:p w:rsidR="0015736E" w:rsidRDefault="0015736E" w:rsidP="0015736E">
      <w:pPr>
        <w:spacing w:before="40" w:line="240" w:lineRule="atLeast"/>
        <w:ind w:left="708" w:firstLine="708"/>
        <w:rPr>
          <w:b/>
          <w:bCs/>
          <w:lang w:eastAsia="nl-NL"/>
        </w:rPr>
      </w:pPr>
      <w:r>
        <w:rPr>
          <w:b/>
          <w:bCs/>
          <w:color w:val="000000"/>
          <w:lang w:eastAsia="nl-NL"/>
        </w:rPr>
        <w:t>Agenda</w:t>
      </w:r>
    </w:p>
    <w:p w:rsidR="0015736E" w:rsidRDefault="0015736E" w:rsidP="0015736E">
      <w:pPr>
        <w:ind w:left="708" w:firstLine="708"/>
        <w:rPr>
          <w:color w:val="000000"/>
        </w:rPr>
      </w:pPr>
      <w:r>
        <w:rPr>
          <w:color w:val="000000"/>
        </w:rPr>
        <w:t>1. Opening</w:t>
      </w:r>
    </w:p>
    <w:p w:rsidR="0015736E" w:rsidRDefault="0015736E" w:rsidP="0015736E">
      <w:pPr>
        <w:ind w:left="708" w:firstLine="708"/>
        <w:rPr>
          <w:color w:val="000000"/>
        </w:rPr>
      </w:pPr>
      <w:r>
        <w:rPr>
          <w:color w:val="000000"/>
        </w:rPr>
        <w:t>2. Instemming met kandidaat voorzitter voor benoeming op ALV NFO 21 juni 2018</w:t>
      </w:r>
    </w:p>
    <w:p w:rsidR="0015736E" w:rsidRDefault="0015736E" w:rsidP="0015736E">
      <w:pPr>
        <w:ind w:left="708" w:firstLine="708"/>
        <w:rPr>
          <w:color w:val="000000"/>
        </w:rPr>
      </w:pPr>
      <w:r>
        <w:rPr>
          <w:color w:val="000000"/>
        </w:rPr>
        <w:t>3. Toelichting wijzigingen afdelingen / werkgroepen NFO kring Limburg</w:t>
      </w:r>
    </w:p>
    <w:p w:rsidR="0015736E" w:rsidRDefault="0015736E" w:rsidP="0015736E">
      <w:pPr>
        <w:ind w:left="708" w:firstLine="708"/>
        <w:rPr>
          <w:color w:val="000000"/>
        </w:rPr>
      </w:pPr>
      <w:r>
        <w:rPr>
          <w:color w:val="000000"/>
        </w:rPr>
        <w:t>4. Sluiting</w:t>
      </w:r>
    </w:p>
    <w:p w:rsidR="0015736E" w:rsidRDefault="0015736E" w:rsidP="0015736E">
      <w:pPr>
        <w:rPr>
          <w:b/>
          <w:bCs/>
          <w:lang w:eastAsia="nl-NL"/>
        </w:rPr>
      </w:pPr>
    </w:p>
    <w:p w:rsidR="004D041F" w:rsidRDefault="004D041F" w:rsidP="004D041F">
      <w:pPr>
        <w:spacing w:before="40" w:line="240" w:lineRule="atLeast"/>
      </w:pPr>
      <w:r>
        <w:rPr>
          <w:b/>
          <w:bCs/>
          <w:lang w:eastAsia="nl-NL"/>
        </w:rPr>
        <w:t>19.00 uur</w:t>
      </w:r>
      <w:r w:rsidR="0015736E">
        <w:rPr>
          <w:b/>
          <w:bCs/>
          <w:lang w:eastAsia="nl-NL"/>
        </w:rPr>
        <w:tab/>
      </w:r>
      <w:r>
        <w:rPr>
          <w:b/>
          <w:bCs/>
          <w:lang w:eastAsia="nl-NL"/>
        </w:rPr>
        <w:t>Einde programma en afsluiting met een hapje eten</w:t>
      </w:r>
    </w:p>
    <w:p w:rsidR="004D041F" w:rsidRDefault="004D041F" w:rsidP="004D041F">
      <w:pPr>
        <w:spacing w:before="40" w:line="240" w:lineRule="atLeast"/>
      </w:pPr>
    </w:p>
    <w:p w:rsidR="004D041F" w:rsidRDefault="004D041F" w:rsidP="004D041F">
      <w:pPr>
        <w:spacing w:line="240" w:lineRule="atLeast"/>
      </w:pPr>
      <w:r>
        <w:rPr>
          <w:b/>
          <w:bCs/>
          <w:lang w:eastAsia="nl-NL"/>
        </w:rPr>
        <w:t>Kosten deelname</w:t>
      </w:r>
    </w:p>
    <w:p w:rsidR="004D041F" w:rsidRDefault="004D041F" w:rsidP="004D041F">
      <w:pPr>
        <w:spacing w:line="240" w:lineRule="atLeast"/>
      </w:pPr>
      <w:r>
        <w:rPr>
          <w:lang w:eastAsia="nl-NL"/>
        </w:rPr>
        <w:t>Inclusief verlenging spuitlicentie € 45,- incl. btw</w:t>
      </w:r>
    </w:p>
    <w:p w:rsidR="004D041F" w:rsidRDefault="004D041F" w:rsidP="004D041F">
      <w:r>
        <w:t>Zonder verlenging spuitlicentie € 15,- incl. btw</w:t>
      </w:r>
    </w:p>
    <w:p w:rsidR="004D041F" w:rsidRDefault="004D041F" w:rsidP="004D041F">
      <w:r>
        <w:t>Deelnemers die geen lid zijn van NFO of LLTB betalen € 25,- meer.</w:t>
      </w:r>
    </w:p>
    <w:p w:rsidR="0015736E" w:rsidRDefault="0015736E" w:rsidP="004D041F">
      <w:pPr>
        <w:rPr>
          <w:b/>
          <w:bCs/>
        </w:rPr>
      </w:pPr>
    </w:p>
    <w:p w:rsidR="004D041F" w:rsidRDefault="004D041F" w:rsidP="004D041F">
      <w:r>
        <w:rPr>
          <w:b/>
          <w:bCs/>
        </w:rPr>
        <w:t xml:space="preserve">Opgeven voor deelname is noodzakelijk: u kunt zich via de </w:t>
      </w:r>
      <w:hyperlink r:id="rId8" w:history="1">
        <w:r>
          <w:rPr>
            <w:rStyle w:val="Hyperlink"/>
            <w:b/>
            <w:bCs/>
          </w:rPr>
          <w:t>NFO website</w:t>
        </w:r>
      </w:hyperlink>
      <w:r>
        <w:rPr>
          <w:b/>
          <w:bCs/>
        </w:rPr>
        <w:t xml:space="preserve"> opgeven. </w:t>
      </w:r>
    </w:p>
    <w:p w:rsidR="004D041F" w:rsidRDefault="004D041F" w:rsidP="004D041F">
      <w:r>
        <w:rPr>
          <w:b/>
          <w:bCs/>
        </w:rPr>
        <w:t>De aanmelding sluit op maandag 14 mei 2018</w:t>
      </w:r>
      <w:r>
        <w:t>.</w:t>
      </w:r>
    </w:p>
    <w:p w:rsidR="004D041F" w:rsidRDefault="004D041F" w:rsidP="004D041F"/>
    <w:p w:rsidR="004D041F" w:rsidRDefault="004D041F" w:rsidP="004D041F">
      <w:r>
        <w:t>Wij zien uw aanmelding graag tegemoet.</w:t>
      </w:r>
    </w:p>
    <w:p w:rsidR="004D041F" w:rsidRDefault="004D041F" w:rsidP="004D041F"/>
    <w:p w:rsidR="004D041F" w:rsidRDefault="004D041F" w:rsidP="004D041F">
      <w:r>
        <w:t>Namens bestuur NFO kring Limburg/LLTB vakgroep fruitteelt,</w:t>
      </w:r>
    </w:p>
    <w:p w:rsidR="004D041F" w:rsidRDefault="004D041F" w:rsidP="004D041F">
      <w:r>
        <w:t> </w:t>
      </w:r>
    </w:p>
    <w:p w:rsidR="00BA6DC1" w:rsidRDefault="004D041F">
      <w:r>
        <w:t xml:space="preserve">Sjaak Walraven, voorzitter </w:t>
      </w:r>
    </w:p>
    <w:sectPr w:rsidR="00BA6D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589" w:rsidRDefault="00E54589" w:rsidP="00E54589">
      <w:r>
        <w:separator/>
      </w:r>
    </w:p>
  </w:endnote>
  <w:endnote w:type="continuationSeparator" w:id="0">
    <w:p w:rsidR="00E54589" w:rsidRDefault="00E54589" w:rsidP="00E5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589" w:rsidRDefault="008A5C17">
    <w:pPr>
      <w:pStyle w:val="Voettekst"/>
      <w:jc w:val="center"/>
    </w:pPr>
    <w:sdt>
      <w:sdtPr>
        <w:id w:val="503257186"/>
        <w:docPartObj>
          <w:docPartGallery w:val="Page Numbers (Bottom of Page)"/>
          <w:docPartUnique/>
        </w:docPartObj>
      </w:sdtPr>
      <w:sdtEndPr/>
      <w:sdtContent>
        <w:r w:rsidR="00E54589">
          <w:fldChar w:fldCharType="begin"/>
        </w:r>
        <w:r w:rsidR="00E54589">
          <w:instrText>PAGE   \* MERGEFORMAT</w:instrText>
        </w:r>
        <w:r w:rsidR="00E54589">
          <w:fldChar w:fldCharType="separate"/>
        </w:r>
        <w:r w:rsidR="00E54589">
          <w:rPr>
            <w:noProof/>
          </w:rPr>
          <w:t>2</w:t>
        </w:r>
        <w:r w:rsidR="00E54589">
          <w:fldChar w:fldCharType="end"/>
        </w:r>
      </w:sdtContent>
    </w:sdt>
    <w:r w:rsidR="00E54589">
      <w:t xml:space="preserve"> van 2</w:t>
    </w:r>
  </w:p>
  <w:p w:rsidR="00E54589" w:rsidRDefault="00E545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589" w:rsidRDefault="00E54589" w:rsidP="00E54589">
      <w:r>
        <w:separator/>
      </w:r>
    </w:p>
  </w:footnote>
  <w:footnote w:type="continuationSeparator" w:id="0">
    <w:p w:rsidR="00E54589" w:rsidRDefault="00E54589" w:rsidP="00E5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1F"/>
    <w:rsid w:val="0015736E"/>
    <w:rsid w:val="004D041F"/>
    <w:rsid w:val="008A5C17"/>
    <w:rsid w:val="00BA6DC1"/>
    <w:rsid w:val="00E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3FABA-65FC-4C3B-97ED-0D04BABF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041F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D041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545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4589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545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458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ofruit.nl/nieuws/19323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fofruit.nl/nieuws/19323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 C.W. van Ossenbruggen</dc:creator>
  <cp:lastModifiedBy>Sabina Hervij</cp:lastModifiedBy>
  <cp:revision>2</cp:revision>
  <dcterms:created xsi:type="dcterms:W3CDTF">2018-05-03T09:18:00Z</dcterms:created>
  <dcterms:modified xsi:type="dcterms:W3CDTF">2018-05-03T09:18:00Z</dcterms:modified>
</cp:coreProperties>
</file>